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F" w:rsidRPr="00462BA7" w:rsidRDefault="0097682B" w:rsidP="00462BA7">
      <w:pPr>
        <w:autoSpaceDE w:val="0"/>
        <w:autoSpaceDN w:val="0"/>
        <w:adjustRightInd w:val="0"/>
        <w:spacing w:before="240" w:after="0" w:line="240" w:lineRule="auto"/>
        <w:jc w:val="center"/>
        <w:rPr>
          <w:rFonts w:ascii="Calibri" w:eastAsia="Times New Roman" w:hAnsi="Calibri" w:cs="TT15Et00"/>
          <w:b/>
          <w:color w:val="195C85"/>
          <w:sz w:val="96"/>
          <w:szCs w:val="48"/>
        </w:rPr>
      </w:pPr>
      <w:r w:rsidRPr="00462BA7">
        <w:rPr>
          <w:rFonts w:ascii="ArialMT" w:hAnsi="ArialMT" w:cs="ArialMT"/>
          <w:noProof/>
          <w:color w:val="195C85"/>
          <w:lang w:eastAsia="en-AU"/>
        </w:rPr>
        <w:drawing>
          <wp:anchor distT="36576" distB="36576" distL="36576" distR="36576" simplePos="0" relativeHeight="251660288" behindDoc="0" locked="0" layoutInCell="1" allowOverlap="1">
            <wp:simplePos x="0" y="0"/>
            <wp:positionH relativeFrom="margin">
              <wp:align>center</wp:align>
            </wp:positionH>
            <wp:positionV relativeFrom="paragraph">
              <wp:posOffset>1583055</wp:posOffset>
            </wp:positionV>
            <wp:extent cx="4042410" cy="2486025"/>
            <wp:effectExtent l="19050" t="0" r="0" b="0"/>
            <wp:wrapSquare wrapText="bothSides"/>
            <wp:docPr id="1" name="Picture 3" descr="GFD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DC Header"/>
                    <pic:cNvPicPr>
                      <a:picLocks noChangeAspect="1" noChangeArrowheads="1"/>
                    </pic:cNvPicPr>
                  </pic:nvPicPr>
                  <pic:blipFill>
                    <a:blip r:embed="rId8" cstate="print"/>
                    <a:srcRect b="18149"/>
                    <a:stretch>
                      <a:fillRect/>
                    </a:stretch>
                  </pic:blipFill>
                  <pic:spPr bwMode="auto">
                    <a:xfrm>
                      <a:off x="0" y="0"/>
                      <a:ext cx="4042410" cy="2486025"/>
                    </a:xfrm>
                    <a:prstGeom prst="rect">
                      <a:avLst/>
                    </a:prstGeom>
                    <a:ln>
                      <a:noFill/>
                    </a:ln>
                    <a:effectLst>
                      <a:softEdge rad="112500"/>
                    </a:effectLst>
                  </pic:spPr>
                </pic:pic>
              </a:graphicData>
            </a:graphic>
          </wp:anchor>
        </w:drawing>
      </w:r>
      <w:r w:rsidRPr="00462BA7">
        <w:rPr>
          <w:rFonts w:ascii="ArialMT" w:hAnsi="ArialMT" w:cs="ArialMT"/>
          <w:noProof/>
          <w:color w:val="195C85"/>
          <w:lang w:eastAsia="en-AU"/>
        </w:rPr>
        <w:drawing>
          <wp:anchor distT="0" distB="0" distL="114300" distR="114300" simplePos="0" relativeHeight="251664384" behindDoc="0" locked="0" layoutInCell="1" allowOverlap="1">
            <wp:simplePos x="0" y="0"/>
            <wp:positionH relativeFrom="page">
              <wp:posOffset>247650</wp:posOffset>
            </wp:positionH>
            <wp:positionV relativeFrom="page">
              <wp:posOffset>257175</wp:posOffset>
            </wp:positionV>
            <wp:extent cx="7058025" cy="13430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7056000" cy="1342800"/>
                    </a:xfrm>
                    <a:prstGeom prst="rect">
                      <a:avLst/>
                    </a:prstGeom>
                  </pic:spPr>
                </pic:pic>
              </a:graphicData>
            </a:graphic>
          </wp:anchor>
        </w:drawing>
      </w:r>
      <w:r w:rsidR="002F22BA" w:rsidRPr="00462BA7">
        <w:rPr>
          <w:rFonts w:ascii="Calibri" w:eastAsia="Times New Roman" w:hAnsi="Calibri" w:cs="TT15Et00"/>
          <w:b/>
          <w:color w:val="195C85"/>
          <w:sz w:val="96"/>
          <w:szCs w:val="48"/>
        </w:rPr>
        <w:t>GOULBURN</w:t>
      </w:r>
    </w:p>
    <w:p w:rsidR="00294859" w:rsidRPr="00462BA7" w:rsidRDefault="002F22BA" w:rsidP="00B7695F">
      <w:pPr>
        <w:autoSpaceDE w:val="0"/>
        <w:autoSpaceDN w:val="0"/>
        <w:adjustRightInd w:val="0"/>
        <w:spacing w:after="480" w:line="240" w:lineRule="auto"/>
        <w:jc w:val="center"/>
        <w:rPr>
          <w:rFonts w:ascii="Calibri" w:eastAsia="Times New Roman" w:hAnsi="Calibri" w:cs="TT15Et00"/>
          <w:b/>
          <w:color w:val="195C85"/>
          <w:sz w:val="96"/>
          <w:szCs w:val="48"/>
        </w:rPr>
      </w:pPr>
      <w:r w:rsidRPr="00462BA7">
        <w:rPr>
          <w:rFonts w:ascii="Calibri" w:eastAsia="Times New Roman" w:hAnsi="Calibri" w:cs="TT15Et00"/>
          <w:b/>
          <w:color w:val="195C85"/>
          <w:sz w:val="96"/>
          <w:szCs w:val="48"/>
        </w:rPr>
        <w:t>FAMILY DAY CARE</w:t>
      </w:r>
    </w:p>
    <w:p w:rsidR="00462BA7" w:rsidRPr="003675B4" w:rsidRDefault="00462BA7" w:rsidP="00B7695F">
      <w:pPr>
        <w:widowControl w:val="0"/>
        <w:spacing w:after="0"/>
        <w:jc w:val="center"/>
        <w:rPr>
          <w:rFonts w:cs="Arial"/>
          <w:bCs/>
          <w:sz w:val="24"/>
        </w:rPr>
      </w:pPr>
      <w:r w:rsidRPr="003675B4">
        <w:rPr>
          <w:rFonts w:cs="Arial"/>
          <w:bCs/>
          <w:sz w:val="24"/>
        </w:rPr>
        <w:t>Coordination Unit:</w:t>
      </w:r>
    </w:p>
    <w:p w:rsidR="00B7695F" w:rsidRPr="003675B4" w:rsidRDefault="00B7695F" w:rsidP="00B7695F">
      <w:pPr>
        <w:widowControl w:val="0"/>
        <w:spacing w:after="0"/>
        <w:jc w:val="center"/>
        <w:rPr>
          <w:rFonts w:cs="Arial"/>
          <w:bCs/>
          <w:sz w:val="24"/>
        </w:rPr>
      </w:pPr>
      <w:r w:rsidRPr="003675B4">
        <w:rPr>
          <w:rFonts w:cs="Arial"/>
          <w:bCs/>
          <w:sz w:val="24"/>
        </w:rPr>
        <w:t>126 Cowper Street, Goulburn NSW 2580</w:t>
      </w:r>
    </w:p>
    <w:p w:rsidR="00C52CA7" w:rsidRPr="003675B4" w:rsidRDefault="00C52CA7" w:rsidP="00B7695F">
      <w:pPr>
        <w:widowControl w:val="0"/>
        <w:spacing w:after="0"/>
        <w:jc w:val="center"/>
        <w:rPr>
          <w:rFonts w:cs="Arial"/>
          <w:bCs/>
          <w:sz w:val="24"/>
        </w:rPr>
      </w:pPr>
      <w:r w:rsidRPr="003675B4">
        <w:rPr>
          <w:rFonts w:cs="Arial"/>
          <w:bCs/>
          <w:sz w:val="24"/>
        </w:rPr>
        <w:t>Office Hours: 8:30am – 3:30pm Monday to Friday</w:t>
      </w:r>
    </w:p>
    <w:p w:rsidR="00B7695F" w:rsidRPr="003675B4" w:rsidRDefault="0077711F" w:rsidP="00B7695F">
      <w:pPr>
        <w:widowControl w:val="0"/>
        <w:spacing w:after="0"/>
        <w:jc w:val="center"/>
        <w:rPr>
          <w:rFonts w:cs="Arial"/>
          <w:bCs/>
          <w:sz w:val="24"/>
        </w:rPr>
      </w:pPr>
      <w:proofErr w:type="gramStart"/>
      <w:r w:rsidRPr="003675B4">
        <w:rPr>
          <w:rFonts w:cs="Arial"/>
          <w:bCs/>
          <w:sz w:val="24"/>
        </w:rPr>
        <w:t>p</w:t>
      </w:r>
      <w:proofErr w:type="gramEnd"/>
      <w:r w:rsidR="00B7695F" w:rsidRPr="003675B4">
        <w:rPr>
          <w:rFonts w:cs="Arial"/>
          <w:bCs/>
          <w:sz w:val="24"/>
        </w:rPr>
        <w:t>: 02 4823 4052</w:t>
      </w:r>
    </w:p>
    <w:p w:rsidR="00B7695F" w:rsidRPr="003675B4" w:rsidRDefault="0077711F" w:rsidP="00B7695F">
      <w:pPr>
        <w:widowControl w:val="0"/>
        <w:spacing w:after="0"/>
        <w:jc w:val="center"/>
        <w:rPr>
          <w:rFonts w:cs="Arial"/>
          <w:bCs/>
          <w:sz w:val="24"/>
        </w:rPr>
      </w:pPr>
      <w:proofErr w:type="gramStart"/>
      <w:r w:rsidRPr="003675B4">
        <w:rPr>
          <w:rFonts w:cs="Arial"/>
          <w:bCs/>
          <w:sz w:val="24"/>
        </w:rPr>
        <w:t>f</w:t>
      </w:r>
      <w:proofErr w:type="gramEnd"/>
      <w:r w:rsidR="00B7695F" w:rsidRPr="003675B4">
        <w:rPr>
          <w:rFonts w:cs="Arial"/>
          <w:bCs/>
          <w:sz w:val="24"/>
        </w:rPr>
        <w:t>: 02 4823 4055</w:t>
      </w:r>
    </w:p>
    <w:p w:rsidR="004D5E2C" w:rsidRPr="003675B4" w:rsidRDefault="0077711F" w:rsidP="00B7695F">
      <w:pPr>
        <w:widowControl w:val="0"/>
        <w:spacing w:after="0"/>
        <w:jc w:val="center"/>
        <w:rPr>
          <w:rFonts w:cs="Arial"/>
          <w:bCs/>
          <w:sz w:val="24"/>
        </w:rPr>
      </w:pPr>
      <w:proofErr w:type="gramStart"/>
      <w:r w:rsidRPr="003675B4">
        <w:rPr>
          <w:rFonts w:cs="Arial"/>
          <w:bCs/>
          <w:sz w:val="24"/>
        </w:rPr>
        <w:t>e</w:t>
      </w:r>
      <w:proofErr w:type="gramEnd"/>
      <w:r w:rsidR="004D5E2C" w:rsidRPr="003675B4">
        <w:rPr>
          <w:rFonts w:cs="Arial"/>
          <w:bCs/>
          <w:sz w:val="24"/>
        </w:rPr>
        <w:t>: goulburnfdc@anglicare.com.au</w:t>
      </w:r>
    </w:p>
    <w:p w:rsidR="00B7695F" w:rsidRPr="003675B4" w:rsidRDefault="0077711F" w:rsidP="00462BA7">
      <w:pPr>
        <w:spacing w:after="480"/>
        <w:jc w:val="center"/>
        <w:rPr>
          <w:rFonts w:cs="Franklin Gothic Medium Cond"/>
          <w:bCs/>
          <w:sz w:val="72"/>
          <w:szCs w:val="72"/>
        </w:rPr>
      </w:pPr>
      <w:proofErr w:type="gramStart"/>
      <w:r w:rsidRPr="003675B4">
        <w:rPr>
          <w:rFonts w:cs="Arial"/>
          <w:bCs/>
          <w:sz w:val="24"/>
        </w:rPr>
        <w:t>w</w:t>
      </w:r>
      <w:proofErr w:type="gramEnd"/>
      <w:r w:rsidRPr="003675B4">
        <w:rPr>
          <w:rFonts w:cs="Arial"/>
          <w:bCs/>
          <w:sz w:val="24"/>
        </w:rPr>
        <w:t xml:space="preserve">: </w:t>
      </w:r>
      <w:r w:rsidR="00B7695F" w:rsidRPr="003675B4">
        <w:rPr>
          <w:rFonts w:cs="Arial"/>
          <w:bCs/>
          <w:sz w:val="24"/>
        </w:rPr>
        <w:t>www.anglicare.com.au</w:t>
      </w:r>
    </w:p>
    <w:p w:rsidR="00294859" w:rsidRPr="0010019B" w:rsidRDefault="002F22BA" w:rsidP="00462BA7">
      <w:pPr>
        <w:pBdr>
          <w:bottom w:val="single" w:sz="8" w:space="4" w:color="7F7F7F" w:themeColor="text1" w:themeTint="80"/>
        </w:pBdr>
        <w:spacing w:after="0" w:line="240" w:lineRule="auto"/>
        <w:contextualSpacing/>
        <w:jc w:val="center"/>
        <w:rPr>
          <w:rFonts w:ascii="Calibri" w:eastAsia="Times New Roman" w:hAnsi="Calibri" w:cs="Times New Roman"/>
          <w:spacing w:val="5"/>
          <w:kern w:val="28"/>
          <w:sz w:val="72"/>
          <w:szCs w:val="80"/>
        </w:rPr>
      </w:pPr>
      <w:r w:rsidRPr="003675B4">
        <w:rPr>
          <w:rFonts w:ascii="Calibri" w:eastAsia="Times New Roman" w:hAnsi="Calibri" w:cs="Times New Roman"/>
          <w:spacing w:val="5"/>
          <w:kern w:val="28"/>
          <w:sz w:val="56"/>
          <w:szCs w:val="80"/>
        </w:rPr>
        <w:t>Family</w:t>
      </w:r>
      <w:r w:rsidR="00AD5485" w:rsidRPr="003675B4">
        <w:rPr>
          <w:rFonts w:ascii="Calibri" w:eastAsia="Times New Roman" w:hAnsi="Calibri" w:cs="Times New Roman"/>
          <w:spacing w:val="5"/>
          <w:kern w:val="28"/>
          <w:sz w:val="56"/>
          <w:szCs w:val="80"/>
        </w:rPr>
        <w:t xml:space="preserve"> </w:t>
      </w:r>
      <w:r w:rsidRPr="003675B4">
        <w:rPr>
          <w:rFonts w:ascii="Calibri" w:eastAsia="Times New Roman" w:hAnsi="Calibri" w:cs="Times New Roman"/>
          <w:spacing w:val="5"/>
          <w:kern w:val="28"/>
          <w:sz w:val="56"/>
          <w:szCs w:val="80"/>
        </w:rPr>
        <w:t>Handbook</w:t>
      </w:r>
    </w:p>
    <w:p w:rsidR="00294859" w:rsidRPr="0010019B" w:rsidRDefault="00762B5D" w:rsidP="00462BA7">
      <w:pPr>
        <w:spacing w:before="360" w:after="0" w:line="240" w:lineRule="auto"/>
        <w:jc w:val="center"/>
        <w:rPr>
          <w:rFonts w:ascii="Calibri" w:eastAsia="Times New Roman" w:hAnsi="Calibri" w:cs="TT15Et00"/>
          <w:sz w:val="24"/>
          <w:szCs w:val="40"/>
        </w:rPr>
      </w:pPr>
      <w:r>
        <w:rPr>
          <w:rFonts w:ascii="Calibri" w:eastAsia="Times New Roman" w:hAnsi="Calibri" w:cs="TT15Et00"/>
          <w:sz w:val="24"/>
          <w:szCs w:val="40"/>
        </w:rPr>
        <w:t xml:space="preserve">December </w:t>
      </w:r>
      <w:r w:rsidR="00591382">
        <w:rPr>
          <w:rFonts w:ascii="Calibri" w:eastAsia="Times New Roman" w:hAnsi="Calibri" w:cs="TT15Et00"/>
          <w:sz w:val="24"/>
          <w:szCs w:val="40"/>
        </w:rPr>
        <w:t>201</w:t>
      </w:r>
      <w:r w:rsidR="001828D9">
        <w:rPr>
          <w:rFonts w:ascii="Calibri" w:eastAsia="Times New Roman" w:hAnsi="Calibri" w:cs="TT15Et00"/>
          <w:sz w:val="24"/>
          <w:szCs w:val="40"/>
        </w:rPr>
        <w:t>9</w:t>
      </w:r>
    </w:p>
    <w:p w:rsidR="00293F4E" w:rsidRDefault="00293F4E" w:rsidP="00293F4E">
      <w:pPr>
        <w:spacing w:before="1080" w:after="120"/>
        <w:jc w:val="center"/>
        <w:rPr>
          <w:rFonts w:ascii="ArialMT" w:hAnsi="ArialMT" w:cs="ArialMT"/>
          <w:color w:val="F99C34"/>
        </w:rPr>
      </w:pPr>
      <w:r>
        <w:rPr>
          <w:rFonts w:ascii="ArialMT" w:hAnsi="ArialMT" w:cs="ArialMT"/>
          <w:noProof/>
          <w:color w:val="F99C34"/>
          <w:lang w:eastAsia="en-AU"/>
        </w:rPr>
        <w:lastRenderedPageBreak/>
        <w:drawing>
          <wp:inline distT="0" distB="0" distL="0" distR="0">
            <wp:extent cx="2170430" cy="2273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0430" cy="2273935"/>
                    </a:xfrm>
                    <a:prstGeom prst="rect">
                      <a:avLst/>
                    </a:prstGeom>
                    <a:noFill/>
                  </pic:spPr>
                </pic:pic>
              </a:graphicData>
            </a:graphic>
          </wp:inline>
        </w:drawing>
      </w:r>
    </w:p>
    <w:p w:rsidR="00A608D3" w:rsidRPr="00D90B1F" w:rsidRDefault="009B6B5D" w:rsidP="00391412">
      <w:pPr>
        <w:spacing w:before="1080" w:after="120"/>
        <w:rPr>
          <w:rFonts w:ascii="ArialMT" w:hAnsi="ArialMT" w:cs="ArialMT"/>
          <w:color w:val="195C85"/>
          <w:sz w:val="26"/>
        </w:rPr>
      </w:pPr>
      <w:r w:rsidRPr="00391412">
        <w:rPr>
          <w:b/>
          <w:color w:val="195C85"/>
          <w:sz w:val="28"/>
        </w:rPr>
        <w:t>Introduction</w:t>
      </w:r>
    </w:p>
    <w:p w:rsidR="00BD156E" w:rsidRPr="00D90B1F" w:rsidRDefault="00BD156E" w:rsidP="00AF6A37">
      <w:pPr>
        <w:shd w:val="clear" w:color="auto" w:fill="FFFFFF"/>
        <w:spacing w:after="0" w:line="240" w:lineRule="auto"/>
        <w:rPr>
          <w:rFonts w:ascii="Calibri" w:eastAsia="Times New Roman" w:hAnsi="Calibri" w:cs="Arial"/>
          <w:lang w:eastAsia="en-AU"/>
        </w:rPr>
      </w:pPr>
      <w:r w:rsidRPr="00D90B1F">
        <w:rPr>
          <w:rFonts w:ascii="Calibri" w:eastAsia="Times New Roman" w:hAnsi="Calibri" w:cs="Arial"/>
          <w:lang w:eastAsia="en-AU"/>
        </w:rPr>
        <w:t xml:space="preserve">Anglicare is a not-for-profit organisation that provides a variety of early education and care services in NSW and the ACT, of which Goulburn Family Day Care is one. We have over </w:t>
      </w:r>
      <w:r w:rsidR="00762B5D">
        <w:rPr>
          <w:rFonts w:ascii="Calibri" w:eastAsia="Times New Roman" w:hAnsi="Calibri" w:cs="Arial"/>
          <w:lang w:eastAsia="en-AU"/>
        </w:rPr>
        <w:t>40</w:t>
      </w:r>
      <w:r w:rsidRPr="00D90B1F">
        <w:rPr>
          <w:rFonts w:ascii="Calibri" w:eastAsia="Times New Roman" w:hAnsi="Calibri" w:cs="Arial"/>
          <w:lang w:eastAsia="en-AU"/>
        </w:rPr>
        <w:t xml:space="preserve"> </w:t>
      </w:r>
      <w:proofErr w:type="spellStart"/>
      <w:r w:rsidRPr="00D90B1F">
        <w:rPr>
          <w:rFonts w:ascii="Calibri" w:eastAsia="Times New Roman" w:hAnsi="Calibri" w:cs="Arial"/>
          <w:lang w:eastAsia="en-AU"/>
        </w:rPr>
        <w:t>years experience</w:t>
      </w:r>
      <w:proofErr w:type="spellEnd"/>
      <w:r w:rsidRPr="00D90B1F">
        <w:rPr>
          <w:rFonts w:ascii="Calibri" w:eastAsia="Times New Roman" w:hAnsi="Calibri" w:cs="Arial"/>
          <w:lang w:eastAsia="en-AU"/>
        </w:rPr>
        <w:t xml:space="preserve"> managing early childhood programs and have a focus on providing quality care and education for children.</w:t>
      </w:r>
    </w:p>
    <w:p w:rsidR="00BD156E" w:rsidRPr="00D90B1F" w:rsidRDefault="00BD156E" w:rsidP="00AF6A37">
      <w:pPr>
        <w:spacing w:after="0" w:line="240" w:lineRule="auto"/>
        <w:rPr>
          <w:rFonts w:ascii="Calibri" w:eastAsia="Times New Roman" w:hAnsi="Calibri" w:cs="Arial"/>
          <w:b/>
          <w:bCs/>
        </w:rPr>
      </w:pPr>
    </w:p>
    <w:p w:rsidR="00BD156E" w:rsidRPr="00D90B1F" w:rsidRDefault="003F7C6A" w:rsidP="00AF6A37">
      <w:pPr>
        <w:spacing w:after="120" w:line="240" w:lineRule="auto"/>
        <w:rPr>
          <w:rFonts w:ascii="Calibri" w:eastAsia="Times New Roman" w:hAnsi="Calibri" w:cs="Arial"/>
          <w:b/>
          <w:color w:val="195C85"/>
          <w:sz w:val="28"/>
        </w:rPr>
      </w:pPr>
      <w:r w:rsidRPr="00D90B1F">
        <w:rPr>
          <w:rFonts w:ascii="Calibri" w:eastAsia="Times New Roman" w:hAnsi="Calibri" w:cs="Arial"/>
          <w:b/>
          <w:color w:val="195C85"/>
          <w:sz w:val="28"/>
        </w:rPr>
        <w:t xml:space="preserve">Our </w:t>
      </w:r>
      <w:r w:rsidR="009B6B5D" w:rsidRPr="00D90B1F">
        <w:rPr>
          <w:rFonts w:ascii="Calibri" w:eastAsia="Times New Roman" w:hAnsi="Calibri" w:cs="Arial"/>
          <w:b/>
          <w:color w:val="195C85"/>
          <w:sz w:val="28"/>
        </w:rPr>
        <w:t>Vision</w:t>
      </w:r>
    </w:p>
    <w:p w:rsidR="00BD156E" w:rsidRPr="00D90B1F" w:rsidRDefault="00762B5D" w:rsidP="00AF6A37">
      <w:pPr>
        <w:spacing w:after="0" w:line="240" w:lineRule="auto"/>
        <w:rPr>
          <w:rFonts w:ascii="Calibri" w:eastAsia="Times New Roman" w:hAnsi="Calibri" w:cs="Times New Roman"/>
        </w:rPr>
      </w:pPr>
      <w:r>
        <w:rPr>
          <w:rFonts w:ascii="Calibri" w:eastAsia="Times New Roman" w:hAnsi="Calibri" w:cs="Times New Roman"/>
        </w:rPr>
        <w:t>Leading Community Connections / Enriching Lives</w:t>
      </w:r>
      <w:r w:rsidR="00BD156E" w:rsidRPr="00D90B1F">
        <w:rPr>
          <w:rFonts w:ascii="Calibri" w:eastAsia="Times New Roman" w:hAnsi="Calibri" w:cs="Times New Roman"/>
        </w:rPr>
        <w:t>.</w:t>
      </w:r>
    </w:p>
    <w:p w:rsidR="00BD156E" w:rsidRPr="00D90B1F" w:rsidRDefault="00BD156E" w:rsidP="00AF6A37">
      <w:pPr>
        <w:spacing w:after="0" w:line="240" w:lineRule="auto"/>
        <w:rPr>
          <w:rFonts w:ascii="Calibri" w:eastAsia="Times New Roman" w:hAnsi="Calibri" w:cs="Times New Roman"/>
        </w:rPr>
      </w:pPr>
    </w:p>
    <w:p w:rsidR="00BD156E" w:rsidRPr="00D90B1F" w:rsidRDefault="009B6B5D" w:rsidP="00AF6A37">
      <w:pPr>
        <w:spacing w:after="120" w:line="240" w:lineRule="auto"/>
        <w:rPr>
          <w:rFonts w:ascii="Calibri" w:eastAsia="Times New Roman" w:hAnsi="Calibri" w:cs="Times New Roman"/>
          <w:b/>
          <w:color w:val="195C85"/>
          <w:sz w:val="28"/>
        </w:rPr>
      </w:pPr>
      <w:r w:rsidRPr="00D90B1F">
        <w:rPr>
          <w:rFonts w:ascii="Calibri" w:eastAsia="Times New Roman" w:hAnsi="Calibri" w:cs="Times New Roman"/>
          <w:b/>
          <w:color w:val="195C85"/>
          <w:sz w:val="28"/>
        </w:rPr>
        <w:t>Mission Statement</w:t>
      </w:r>
    </w:p>
    <w:p w:rsidR="00BD156E" w:rsidRPr="00D90B1F" w:rsidRDefault="00BD156E" w:rsidP="00AF6A37">
      <w:pPr>
        <w:spacing w:after="0" w:line="240" w:lineRule="auto"/>
        <w:rPr>
          <w:rFonts w:ascii="Calibri" w:eastAsia="Times New Roman" w:hAnsi="Calibri" w:cs="Times New Roman"/>
        </w:rPr>
      </w:pPr>
      <w:r w:rsidRPr="00D90B1F">
        <w:rPr>
          <w:rFonts w:ascii="Calibri" w:eastAsia="Times New Roman" w:hAnsi="Calibri" w:cs="Times New Roman"/>
        </w:rPr>
        <w:t>Goulburn Family Day Care provides home-based child care through skilled and experienced Educators who are supported by the Coordination</w:t>
      </w:r>
      <w:r w:rsidR="00AF6A37" w:rsidRPr="00D90B1F">
        <w:rPr>
          <w:rFonts w:ascii="Calibri" w:eastAsia="Times New Roman" w:hAnsi="Calibri" w:cs="Times New Roman"/>
        </w:rPr>
        <w:t xml:space="preserve"> Unit</w:t>
      </w:r>
      <w:r w:rsidRPr="00D90B1F">
        <w:rPr>
          <w:rFonts w:ascii="Calibri" w:eastAsia="Times New Roman" w:hAnsi="Calibri" w:cs="Times New Roman"/>
        </w:rPr>
        <w:t xml:space="preserve"> team to deliver quality </w:t>
      </w:r>
      <w:r w:rsidR="00FC4A81" w:rsidRPr="00D90B1F">
        <w:rPr>
          <w:rFonts w:ascii="Calibri" w:eastAsia="Times New Roman" w:hAnsi="Calibri" w:cs="Times New Roman"/>
        </w:rPr>
        <w:t xml:space="preserve">education and </w:t>
      </w:r>
      <w:r w:rsidRPr="00D90B1F">
        <w:rPr>
          <w:rFonts w:ascii="Calibri" w:eastAsia="Times New Roman" w:hAnsi="Calibri" w:cs="Times New Roman"/>
        </w:rPr>
        <w:t>care to children and families.</w:t>
      </w:r>
    </w:p>
    <w:p w:rsidR="00BD156E" w:rsidRPr="00D90B1F" w:rsidRDefault="00BD156E" w:rsidP="00AF6A37">
      <w:pPr>
        <w:spacing w:after="0" w:line="240" w:lineRule="auto"/>
        <w:rPr>
          <w:rFonts w:ascii="Calibri" w:eastAsia="Times New Roman" w:hAnsi="Calibri" w:cs="Times New Roman"/>
        </w:rPr>
      </w:pPr>
    </w:p>
    <w:p w:rsidR="00BD156E" w:rsidRPr="00D90B1F" w:rsidRDefault="00FA7943" w:rsidP="00AF6A37">
      <w:pPr>
        <w:spacing w:after="120" w:line="240" w:lineRule="auto"/>
        <w:rPr>
          <w:rFonts w:ascii="Calibri" w:eastAsia="Times New Roman" w:hAnsi="Calibri" w:cs="Times New Roman"/>
          <w:b/>
          <w:color w:val="195C85"/>
          <w:sz w:val="28"/>
        </w:rPr>
      </w:pPr>
      <w:r w:rsidRPr="00D90B1F">
        <w:rPr>
          <w:rFonts w:ascii="Calibri" w:eastAsia="Times New Roman" w:hAnsi="Calibri" w:cs="Times New Roman"/>
          <w:b/>
          <w:color w:val="195C85"/>
          <w:sz w:val="28"/>
        </w:rPr>
        <w:t>Philosophy</w:t>
      </w:r>
      <w:r w:rsidR="00032A71" w:rsidRPr="00D90B1F">
        <w:rPr>
          <w:rFonts w:ascii="Calibri" w:eastAsia="Times New Roman" w:hAnsi="Calibri" w:cs="Times New Roman"/>
          <w:b/>
          <w:color w:val="195C85"/>
          <w:sz w:val="28"/>
        </w:rPr>
        <w:t xml:space="preserve"> Statement</w:t>
      </w:r>
    </w:p>
    <w:p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Advocate – Connect – Play </w:t>
      </w:r>
    </w:p>
    <w:p w:rsidR="00762B5D" w:rsidRPr="00762B5D" w:rsidRDefault="00762B5D" w:rsidP="00762B5D">
      <w:pPr>
        <w:autoSpaceDE w:val="0"/>
        <w:autoSpaceDN w:val="0"/>
        <w:adjustRightInd w:val="0"/>
        <w:spacing w:after="0" w:line="240" w:lineRule="auto"/>
        <w:rPr>
          <w:rFonts w:ascii="Calibri" w:hAnsi="Calibri" w:cs="Calibri"/>
          <w:color w:val="000000"/>
          <w:szCs w:val="28"/>
        </w:rPr>
      </w:pPr>
    </w:p>
    <w:p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We advocate for the rights of each child to be co-contributors of their learning journey whilst feeling safe, secure and supported. </w:t>
      </w:r>
    </w:p>
    <w:p w:rsidR="00762B5D" w:rsidRPr="00762B5D" w:rsidRDefault="00762B5D" w:rsidP="00762B5D">
      <w:pPr>
        <w:autoSpaceDE w:val="0"/>
        <w:autoSpaceDN w:val="0"/>
        <w:adjustRightInd w:val="0"/>
        <w:spacing w:after="0" w:line="240" w:lineRule="auto"/>
        <w:rPr>
          <w:rFonts w:ascii="Calibri" w:hAnsi="Calibri" w:cs="Calibri"/>
          <w:color w:val="000000"/>
          <w:szCs w:val="28"/>
        </w:rPr>
      </w:pPr>
    </w:p>
    <w:p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We connect and demonstrate inclusivity with each educator, child, </w:t>
      </w:r>
      <w:proofErr w:type="gramStart"/>
      <w:r w:rsidRPr="00762B5D">
        <w:rPr>
          <w:rFonts w:ascii="Calibri" w:hAnsi="Calibri" w:cs="Calibri"/>
          <w:color w:val="000000"/>
          <w:szCs w:val="28"/>
        </w:rPr>
        <w:t>family</w:t>
      </w:r>
      <w:proofErr w:type="gramEnd"/>
      <w:r w:rsidRPr="00762B5D">
        <w:rPr>
          <w:rFonts w:ascii="Calibri" w:hAnsi="Calibri" w:cs="Calibri"/>
          <w:color w:val="000000"/>
          <w:szCs w:val="28"/>
        </w:rPr>
        <w:t xml:space="preserve"> and with our local community through respectful and culturally safe relationships.</w:t>
      </w:r>
    </w:p>
    <w:p w:rsidR="00762B5D" w:rsidRP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 </w:t>
      </w:r>
    </w:p>
    <w:p w:rsidR="00762B5D" w:rsidRPr="00762B5D" w:rsidRDefault="00762B5D" w:rsidP="00762B5D">
      <w:pPr>
        <w:spacing w:after="120" w:line="240" w:lineRule="auto"/>
        <w:rPr>
          <w:rFonts w:ascii="Calibri" w:eastAsia="Times New Roman" w:hAnsi="Calibri" w:cs="Times New Roman"/>
          <w:sz w:val="18"/>
        </w:rPr>
      </w:pPr>
      <w:r w:rsidRPr="00762B5D">
        <w:rPr>
          <w:rFonts w:ascii="Calibri" w:hAnsi="Calibri" w:cs="Calibri"/>
          <w:color w:val="000000"/>
          <w:szCs w:val="28"/>
        </w:rPr>
        <w:t>We provide children with play based learning opportunities in a natural environment which incorporate sustainability and lead to a world of discovery and a love for learning.</w:t>
      </w:r>
    </w:p>
    <w:p w:rsidR="00762B5D" w:rsidRDefault="00762B5D" w:rsidP="00CB4A7C">
      <w:pPr>
        <w:spacing w:after="120" w:line="240" w:lineRule="auto"/>
        <w:rPr>
          <w:rFonts w:ascii="Calibri" w:eastAsia="Times New Roman" w:hAnsi="Calibri" w:cs="Times New Roman"/>
        </w:rPr>
      </w:pPr>
    </w:p>
    <w:p w:rsidR="009B6B5D" w:rsidRPr="00D90B1F" w:rsidRDefault="00BD156E" w:rsidP="00CB4A7C">
      <w:pPr>
        <w:spacing w:after="120" w:line="240" w:lineRule="auto"/>
        <w:rPr>
          <w:rFonts w:ascii="Calibri" w:eastAsia="Times New Roman" w:hAnsi="Calibri" w:cs="Times New Roman"/>
        </w:rPr>
      </w:pPr>
      <w:r w:rsidRPr="00D90B1F">
        <w:rPr>
          <w:rFonts w:ascii="Calibri" w:eastAsia="Times New Roman" w:hAnsi="Calibri" w:cs="Times New Roman"/>
        </w:rPr>
        <w:t>Educators and staff embrace the Early Years Learning Framework and implement it in their daily interactions with children.</w:t>
      </w:r>
    </w:p>
    <w:p w:rsidR="001C46F4" w:rsidRPr="00D90B1F" w:rsidRDefault="001C46F4" w:rsidP="001C46F4">
      <w:pPr>
        <w:autoSpaceDE w:val="0"/>
        <w:autoSpaceDN w:val="0"/>
        <w:adjustRightInd w:val="0"/>
        <w:spacing w:after="0" w:line="240" w:lineRule="auto"/>
        <w:rPr>
          <w:rFonts w:cs="ArialMT"/>
        </w:rPr>
      </w:pPr>
      <w:r w:rsidRPr="00D90B1F">
        <w:rPr>
          <w:rFonts w:cs="ArialMT"/>
        </w:rPr>
        <w:t>Goulburn Family Day Care upholds Early Childhood Australia’s Code of Ethics.</w:t>
      </w:r>
    </w:p>
    <w:p w:rsidR="002E027A" w:rsidRDefault="002E027A">
      <w:pPr>
        <w:rPr>
          <w:rFonts w:cs="ArialMT"/>
          <w:b/>
          <w:color w:val="003399"/>
          <w:sz w:val="24"/>
        </w:rPr>
      </w:pPr>
      <w:r>
        <w:rPr>
          <w:rFonts w:cs="ArialMT"/>
          <w:b/>
          <w:color w:val="003399"/>
          <w:sz w:val="24"/>
        </w:rPr>
        <w:br w:type="page"/>
      </w:r>
    </w:p>
    <w:p w:rsidR="00A608D3" w:rsidRPr="00462BA7" w:rsidRDefault="001C46F4" w:rsidP="002957D1">
      <w:pPr>
        <w:autoSpaceDE w:val="0"/>
        <w:autoSpaceDN w:val="0"/>
        <w:adjustRightInd w:val="0"/>
        <w:spacing w:after="120" w:line="240" w:lineRule="auto"/>
        <w:rPr>
          <w:rFonts w:cs="ArialMT"/>
          <w:b/>
          <w:color w:val="195C85"/>
          <w:sz w:val="24"/>
        </w:rPr>
      </w:pPr>
      <w:r w:rsidRPr="00462BA7">
        <w:rPr>
          <w:rFonts w:cs="ArialMT"/>
          <w:b/>
          <w:color w:val="195C85"/>
          <w:sz w:val="24"/>
        </w:rPr>
        <w:t>What is Family Day Care?</w:t>
      </w:r>
    </w:p>
    <w:p w:rsidR="003D18BB" w:rsidRPr="002E027A" w:rsidRDefault="00FC4A81" w:rsidP="001C46F4">
      <w:pPr>
        <w:autoSpaceDE w:val="0"/>
        <w:autoSpaceDN w:val="0"/>
        <w:adjustRightInd w:val="0"/>
        <w:spacing w:after="120" w:line="240" w:lineRule="auto"/>
        <w:rPr>
          <w:rFonts w:cs="ArialMT"/>
          <w:sz w:val="20"/>
        </w:rPr>
      </w:pPr>
      <w:r w:rsidRPr="002E027A">
        <w:rPr>
          <w:rFonts w:cs="ArialMT"/>
          <w:sz w:val="20"/>
        </w:rPr>
        <w:t>Family Day Care is a</w:t>
      </w:r>
      <w:r w:rsidR="00AF4192" w:rsidRPr="002E027A">
        <w:rPr>
          <w:rFonts w:cs="ArialMT"/>
          <w:sz w:val="20"/>
        </w:rPr>
        <w:t xml:space="preserve"> child care service where children are cared for and educated </w:t>
      </w:r>
      <w:r w:rsidR="00360261" w:rsidRPr="002E027A">
        <w:rPr>
          <w:sz w:val="20"/>
          <w:szCs w:val="12"/>
        </w:rPr>
        <w:t>in small family groups</w:t>
      </w:r>
      <w:r w:rsidR="00AF4192" w:rsidRPr="002E027A">
        <w:rPr>
          <w:sz w:val="20"/>
          <w:szCs w:val="12"/>
        </w:rPr>
        <w:t xml:space="preserve"> in the homes of registered Educators</w:t>
      </w:r>
      <w:r w:rsidR="003D18BB" w:rsidRPr="002E027A">
        <w:rPr>
          <w:rFonts w:cs="ArialMT"/>
          <w:sz w:val="20"/>
        </w:rPr>
        <w:t>.</w:t>
      </w:r>
      <w:r w:rsidR="00AF4192" w:rsidRPr="002E027A">
        <w:rPr>
          <w:rFonts w:cs="ArialMT"/>
          <w:sz w:val="20"/>
        </w:rPr>
        <w:t xml:space="preserve"> These Educators are</w:t>
      </w:r>
      <w:r w:rsidR="00C12FBC" w:rsidRPr="002E027A">
        <w:rPr>
          <w:rFonts w:cs="ArialMT"/>
          <w:sz w:val="20"/>
        </w:rPr>
        <w:t xml:space="preserve"> approved,</w:t>
      </w:r>
      <w:r w:rsidR="00AF4192" w:rsidRPr="002E027A">
        <w:rPr>
          <w:rFonts w:cs="ArialMT"/>
          <w:sz w:val="20"/>
        </w:rPr>
        <w:t xml:space="preserve"> supervised, supported and encouraged by a team of qualified staff employed by </w:t>
      </w:r>
      <w:r w:rsidR="00C12FBC" w:rsidRPr="002E027A">
        <w:rPr>
          <w:rFonts w:cs="ArialMT"/>
          <w:sz w:val="20"/>
        </w:rPr>
        <w:t xml:space="preserve">Goulburn Family Day Care, </w:t>
      </w:r>
      <w:r w:rsidR="000D78A3" w:rsidRPr="002E027A">
        <w:rPr>
          <w:rFonts w:cs="ArialMT"/>
          <w:sz w:val="20"/>
        </w:rPr>
        <w:t>referred to</w:t>
      </w:r>
      <w:r w:rsidR="00C12FBC" w:rsidRPr="002E027A">
        <w:rPr>
          <w:rFonts w:cs="ArialMT"/>
          <w:sz w:val="20"/>
        </w:rPr>
        <w:t xml:space="preserve"> as the Coordination Unit</w:t>
      </w:r>
      <w:r w:rsidR="00A37BBD" w:rsidRPr="002E027A">
        <w:rPr>
          <w:rFonts w:cs="ArialMT"/>
          <w:sz w:val="20"/>
        </w:rPr>
        <w:t>, to help them provide quality child care at home</w:t>
      </w:r>
      <w:r w:rsidR="00C12FBC" w:rsidRPr="002E027A">
        <w:rPr>
          <w:rFonts w:cs="ArialMT"/>
          <w:sz w:val="20"/>
        </w:rPr>
        <w:t>.</w:t>
      </w:r>
    </w:p>
    <w:p w:rsidR="00C12FBC" w:rsidRPr="002E027A" w:rsidRDefault="00C12FBC" w:rsidP="001C46F4">
      <w:pPr>
        <w:autoSpaceDE w:val="0"/>
        <w:autoSpaceDN w:val="0"/>
        <w:adjustRightInd w:val="0"/>
        <w:spacing w:after="120" w:line="240" w:lineRule="auto"/>
        <w:rPr>
          <w:rFonts w:cs="ArialMT"/>
          <w:sz w:val="20"/>
        </w:rPr>
      </w:pPr>
      <w:r w:rsidRPr="002E027A">
        <w:rPr>
          <w:rFonts w:cs="ArialMT"/>
          <w:sz w:val="20"/>
        </w:rPr>
        <w:t>Most families choose Family Day Care because they believe it is the best environment for their small children. They place their children in the Goulburn Family Day Care scheme in the knowledge that our Educators are carefully selected and go through the checks to ensure they are appropriate people to care for children. Families also like the assurance that their Educator will be supported and monitored by trained professionals who will visit their children regularly.</w:t>
      </w:r>
    </w:p>
    <w:p w:rsidR="00C12FBC" w:rsidRPr="002E027A" w:rsidRDefault="00C12FBC" w:rsidP="00A37BBD">
      <w:pPr>
        <w:autoSpaceDE w:val="0"/>
        <w:autoSpaceDN w:val="0"/>
        <w:adjustRightInd w:val="0"/>
        <w:spacing w:after="0" w:line="240" w:lineRule="auto"/>
        <w:rPr>
          <w:rFonts w:cs="ArialMT"/>
          <w:sz w:val="20"/>
        </w:rPr>
      </w:pPr>
      <w:r w:rsidRPr="002E027A">
        <w:rPr>
          <w:rFonts w:cs="ArialMT"/>
          <w:sz w:val="20"/>
        </w:rPr>
        <w:t>Family Day Care allows for flexibility of hours and location</w:t>
      </w:r>
      <w:r w:rsidR="00A37BBD" w:rsidRPr="002E027A">
        <w:rPr>
          <w:rFonts w:cs="ArialMT"/>
          <w:sz w:val="20"/>
        </w:rPr>
        <w:t>,</w:t>
      </w:r>
      <w:r w:rsidR="000D78A3" w:rsidRPr="002E027A">
        <w:rPr>
          <w:rFonts w:cs="ArialMT"/>
          <w:sz w:val="20"/>
        </w:rPr>
        <w:t xml:space="preserve"> seven days per week for full-time, part-time, casual, and emergency care. Family Day Care caters f</w:t>
      </w:r>
      <w:r w:rsidRPr="002E027A">
        <w:rPr>
          <w:rFonts w:cs="ArialMT"/>
          <w:sz w:val="20"/>
        </w:rPr>
        <w:t xml:space="preserve">or babies, toddlers and </w:t>
      </w:r>
      <w:proofErr w:type="spellStart"/>
      <w:r w:rsidRPr="002E027A">
        <w:rPr>
          <w:rFonts w:cs="ArialMT"/>
          <w:sz w:val="20"/>
        </w:rPr>
        <w:t>preschoolers</w:t>
      </w:r>
      <w:proofErr w:type="spellEnd"/>
      <w:r w:rsidRPr="002E027A">
        <w:rPr>
          <w:rFonts w:cs="ArialMT"/>
          <w:sz w:val="20"/>
        </w:rPr>
        <w:t xml:space="preserve"> </w:t>
      </w:r>
      <w:r w:rsidR="000D78A3" w:rsidRPr="002E027A">
        <w:rPr>
          <w:rFonts w:cs="ArialMT"/>
          <w:sz w:val="20"/>
        </w:rPr>
        <w:t xml:space="preserve">as well as older children before and after school to the age of 12 years, in an environment similar to which they are accustomed at home. </w:t>
      </w:r>
    </w:p>
    <w:p w:rsidR="00FC4A81" w:rsidRPr="002E027A" w:rsidRDefault="00FC4A81" w:rsidP="00FC4A81">
      <w:pPr>
        <w:autoSpaceDE w:val="0"/>
        <w:autoSpaceDN w:val="0"/>
        <w:adjustRightInd w:val="0"/>
        <w:spacing w:after="0" w:line="240" w:lineRule="auto"/>
        <w:rPr>
          <w:rFonts w:cs="ArialMT"/>
          <w:sz w:val="20"/>
        </w:rPr>
      </w:pPr>
    </w:p>
    <w:p w:rsidR="00FC4A81" w:rsidRPr="00462BA7" w:rsidRDefault="00303CFD" w:rsidP="00FC4A81">
      <w:pPr>
        <w:autoSpaceDE w:val="0"/>
        <w:autoSpaceDN w:val="0"/>
        <w:adjustRightInd w:val="0"/>
        <w:spacing w:after="120" w:line="240" w:lineRule="auto"/>
        <w:rPr>
          <w:rFonts w:cs="ArialMT"/>
          <w:b/>
          <w:color w:val="195C85"/>
          <w:sz w:val="24"/>
        </w:rPr>
      </w:pPr>
      <w:r w:rsidRPr="00462BA7">
        <w:rPr>
          <w:rFonts w:cs="ArialMT"/>
          <w:b/>
          <w:color w:val="195C85"/>
          <w:sz w:val="24"/>
        </w:rPr>
        <w:t xml:space="preserve">Role of the </w:t>
      </w:r>
      <w:r w:rsidR="00D11D64" w:rsidRPr="00462BA7">
        <w:rPr>
          <w:rFonts w:cs="ArialMT"/>
          <w:b/>
          <w:color w:val="195C85"/>
          <w:sz w:val="24"/>
        </w:rPr>
        <w:t>Scheme</w:t>
      </w:r>
    </w:p>
    <w:p w:rsidR="00FC4A81" w:rsidRPr="002E027A" w:rsidRDefault="00FC4A81" w:rsidP="002957D1">
      <w:pPr>
        <w:autoSpaceDE w:val="0"/>
        <w:autoSpaceDN w:val="0"/>
        <w:adjustRightInd w:val="0"/>
        <w:spacing w:after="120" w:line="240" w:lineRule="auto"/>
        <w:rPr>
          <w:rFonts w:cs="ArialMT"/>
          <w:sz w:val="20"/>
        </w:rPr>
      </w:pPr>
      <w:r w:rsidRPr="002E027A">
        <w:rPr>
          <w:rFonts w:cs="ArialMT"/>
          <w:sz w:val="20"/>
        </w:rPr>
        <w:t xml:space="preserve">The </w:t>
      </w:r>
      <w:r w:rsidR="009E653D" w:rsidRPr="002E027A">
        <w:rPr>
          <w:rFonts w:cs="ArialMT"/>
          <w:sz w:val="20"/>
        </w:rPr>
        <w:t xml:space="preserve">major role of </w:t>
      </w:r>
      <w:r w:rsidR="00C12FBC" w:rsidRPr="002E027A">
        <w:rPr>
          <w:rFonts w:cs="ArialMT"/>
          <w:sz w:val="20"/>
        </w:rPr>
        <w:t>the Coordination Unit</w:t>
      </w:r>
      <w:r w:rsidR="009E653D" w:rsidRPr="002E027A">
        <w:rPr>
          <w:rFonts w:cs="ArialMT"/>
          <w:sz w:val="20"/>
        </w:rPr>
        <w:t xml:space="preserve"> </w:t>
      </w:r>
      <w:r w:rsidR="00A37BBD" w:rsidRPr="002E027A">
        <w:rPr>
          <w:rFonts w:cs="ArialMT"/>
          <w:sz w:val="20"/>
        </w:rPr>
        <w:t xml:space="preserve">is to provide a </w:t>
      </w:r>
      <w:r w:rsidRPr="002E027A">
        <w:rPr>
          <w:rFonts w:cs="ArialMT"/>
          <w:sz w:val="20"/>
        </w:rPr>
        <w:t xml:space="preserve">support </w:t>
      </w:r>
      <w:r w:rsidR="00A37BBD" w:rsidRPr="002E027A">
        <w:rPr>
          <w:rFonts w:cs="ArialMT"/>
          <w:sz w:val="20"/>
        </w:rPr>
        <w:t>service</w:t>
      </w:r>
      <w:r w:rsidRPr="002E027A">
        <w:rPr>
          <w:rFonts w:cs="ArialMT"/>
          <w:sz w:val="20"/>
        </w:rPr>
        <w:t xml:space="preserve"> </w:t>
      </w:r>
      <w:r w:rsidR="00A37BBD" w:rsidRPr="002E027A">
        <w:rPr>
          <w:rFonts w:cs="ArialMT"/>
          <w:sz w:val="20"/>
        </w:rPr>
        <w:t>to</w:t>
      </w:r>
      <w:r w:rsidR="009E653D" w:rsidRPr="002E027A">
        <w:rPr>
          <w:rFonts w:cs="ArialMT"/>
          <w:sz w:val="20"/>
        </w:rPr>
        <w:t xml:space="preserve"> Educators and families. The Coordination Unit arranges </w:t>
      </w:r>
      <w:r w:rsidR="00A37BBD" w:rsidRPr="002E027A">
        <w:rPr>
          <w:rFonts w:cs="ArialMT"/>
          <w:sz w:val="20"/>
        </w:rPr>
        <w:t>the placement of children</w:t>
      </w:r>
      <w:r w:rsidR="009E653D" w:rsidRPr="002E027A">
        <w:rPr>
          <w:rFonts w:cs="ArialMT"/>
          <w:sz w:val="20"/>
        </w:rPr>
        <w:t xml:space="preserve"> and administers Child Care </w:t>
      </w:r>
      <w:r w:rsidR="00C52CA7">
        <w:rPr>
          <w:rFonts w:cs="ArialMT"/>
          <w:sz w:val="20"/>
        </w:rPr>
        <w:t>Subsidy</w:t>
      </w:r>
      <w:r w:rsidR="009E653D" w:rsidRPr="002E027A">
        <w:rPr>
          <w:rFonts w:cs="ArialMT"/>
          <w:sz w:val="20"/>
        </w:rPr>
        <w:t xml:space="preserve"> </w:t>
      </w:r>
      <w:r w:rsidR="00A37BBD" w:rsidRPr="002E027A">
        <w:rPr>
          <w:rFonts w:cs="ArialMT"/>
          <w:sz w:val="20"/>
        </w:rPr>
        <w:t xml:space="preserve">to </w:t>
      </w:r>
      <w:r w:rsidR="00C52CA7">
        <w:rPr>
          <w:rFonts w:cs="ArialMT"/>
          <w:sz w:val="20"/>
        </w:rPr>
        <w:t xml:space="preserve">the </w:t>
      </w:r>
      <w:r w:rsidR="00A37BBD" w:rsidRPr="002E027A">
        <w:rPr>
          <w:rFonts w:cs="ArialMT"/>
          <w:sz w:val="20"/>
        </w:rPr>
        <w:t xml:space="preserve">Educators </w:t>
      </w:r>
      <w:r w:rsidR="009E653D" w:rsidRPr="002E027A">
        <w:rPr>
          <w:rFonts w:cs="ArialMT"/>
          <w:sz w:val="20"/>
        </w:rPr>
        <w:t>on behalf of the families.</w:t>
      </w:r>
    </w:p>
    <w:p w:rsidR="009E653D" w:rsidRPr="002E027A" w:rsidRDefault="009E653D" w:rsidP="009E653D">
      <w:pPr>
        <w:autoSpaceDE w:val="0"/>
        <w:autoSpaceDN w:val="0"/>
        <w:adjustRightInd w:val="0"/>
        <w:spacing w:after="0" w:line="240" w:lineRule="auto"/>
        <w:rPr>
          <w:rFonts w:cs="ArialMT"/>
          <w:sz w:val="20"/>
        </w:rPr>
      </w:pPr>
      <w:r w:rsidRPr="002E027A">
        <w:rPr>
          <w:rFonts w:cs="ArialMT"/>
          <w:sz w:val="20"/>
        </w:rPr>
        <w:t>Goulburn Family Day Care</w:t>
      </w:r>
      <w:r w:rsidR="00ED7124" w:rsidRPr="002E027A">
        <w:rPr>
          <w:rFonts w:cs="ArialMT"/>
          <w:sz w:val="20"/>
        </w:rPr>
        <w:t xml:space="preserve"> is ‘</w:t>
      </w:r>
      <w:r w:rsidR="00C12FBC" w:rsidRPr="002E027A">
        <w:rPr>
          <w:rFonts w:cs="ArialMT"/>
          <w:sz w:val="20"/>
        </w:rPr>
        <w:t>approved</w:t>
      </w:r>
      <w:r w:rsidR="00ED7124" w:rsidRPr="002E027A">
        <w:rPr>
          <w:rFonts w:cs="ArialMT"/>
          <w:sz w:val="20"/>
        </w:rPr>
        <w:t>’</w:t>
      </w:r>
      <w:r w:rsidR="00C12FBC" w:rsidRPr="002E027A">
        <w:rPr>
          <w:rFonts w:cs="ArialMT"/>
          <w:sz w:val="20"/>
        </w:rPr>
        <w:t xml:space="preserve"> </w:t>
      </w:r>
      <w:r w:rsidR="00C12FBC" w:rsidRPr="002E027A">
        <w:rPr>
          <w:sz w:val="20"/>
          <w:szCs w:val="12"/>
        </w:rPr>
        <w:t xml:space="preserve">by the Department of Education &amp; Communities (Education and Care Services) and </w:t>
      </w:r>
      <w:r w:rsidRPr="002E027A">
        <w:rPr>
          <w:rFonts w:cs="ArialMT"/>
          <w:sz w:val="20"/>
        </w:rPr>
        <w:t>operates under the</w:t>
      </w:r>
      <w:r w:rsidR="00360261" w:rsidRPr="002E027A">
        <w:rPr>
          <w:rFonts w:cs="ArialMT"/>
          <w:sz w:val="20"/>
        </w:rPr>
        <w:t xml:space="preserve"> Education and Care Services National Regulations, Education and Care Services National Law and</w:t>
      </w:r>
      <w:r w:rsidRPr="002E027A">
        <w:rPr>
          <w:rFonts w:cs="ArialMT"/>
          <w:sz w:val="20"/>
        </w:rPr>
        <w:t xml:space="preserve"> National Quality Framework (NQF), </w:t>
      </w:r>
      <w:r w:rsidR="00360261" w:rsidRPr="002E027A">
        <w:rPr>
          <w:rFonts w:cs="ArialMT"/>
          <w:sz w:val="20"/>
        </w:rPr>
        <w:t xml:space="preserve">and </w:t>
      </w:r>
      <w:r w:rsidRPr="002E027A">
        <w:rPr>
          <w:rFonts w:cs="ArialMT"/>
          <w:sz w:val="20"/>
        </w:rPr>
        <w:t>an assessment and ratings process.</w:t>
      </w:r>
    </w:p>
    <w:p w:rsidR="009E653D" w:rsidRPr="002E027A" w:rsidRDefault="009E653D" w:rsidP="009E653D">
      <w:pPr>
        <w:autoSpaceDE w:val="0"/>
        <w:autoSpaceDN w:val="0"/>
        <w:adjustRightInd w:val="0"/>
        <w:spacing w:after="0" w:line="240" w:lineRule="auto"/>
        <w:rPr>
          <w:rFonts w:cs="ArialMT"/>
          <w:sz w:val="20"/>
        </w:rPr>
      </w:pPr>
    </w:p>
    <w:p w:rsidR="009E653D" w:rsidRPr="00462BA7" w:rsidRDefault="009E653D" w:rsidP="009E653D">
      <w:pPr>
        <w:autoSpaceDE w:val="0"/>
        <w:autoSpaceDN w:val="0"/>
        <w:adjustRightInd w:val="0"/>
        <w:spacing w:after="120" w:line="240" w:lineRule="auto"/>
        <w:rPr>
          <w:rFonts w:cs="ArialMT"/>
          <w:b/>
          <w:color w:val="195C85"/>
          <w:sz w:val="24"/>
        </w:rPr>
      </w:pPr>
      <w:r w:rsidRPr="00462BA7">
        <w:rPr>
          <w:rFonts w:cs="ArialMT"/>
          <w:b/>
          <w:color w:val="195C85"/>
          <w:sz w:val="24"/>
        </w:rPr>
        <w:t>Educators</w:t>
      </w:r>
    </w:p>
    <w:p w:rsidR="00C12FBC" w:rsidRPr="002E027A" w:rsidRDefault="00C12FBC" w:rsidP="00C12FBC">
      <w:pPr>
        <w:autoSpaceDE w:val="0"/>
        <w:autoSpaceDN w:val="0"/>
        <w:adjustRightInd w:val="0"/>
        <w:spacing w:after="120" w:line="240" w:lineRule="auto"/>
        <w:rPr>
          <w:rFonts w:cs="ArialMT"/>
          <w:sz w:val="20"/>
        </w:rPr>
      </w:pPr>
      <w:r w:rsidRPr="002E027A">
        <w:rPr>
          <w:rFonts w:cs="ArialMT"/>
          <w:sz w:val="20"/>
        </w:rPr>
        <w:t xml:space="preserve">Family Day Care Educators are early childhood education and care professionals, registered with an approved Family Day Care </w:t>
      </w:r>
      <w:r w:rsidR="00A37BBD" w:rsidRPr="002E027A">
        <w:rPr>
          <w:rFonts w:cs="ArialMT"/>
          <w:sz w:val="20"/>
        </w:rPr>
        <w:t>scheme</w:t>
      </w:r>
      <w:r w:rsidRPr="002E027A">
        <w:rPr>
          <w:rFonts w:cs="ArialMT"/>
          <w:sz w:val="20"/>
        </w:rPr>
        <w:t xml:space="preserve">. </w:t>
      </w:r>
      <w:r w:rsidR="00A37BBD" w:rsidRPr="002E027A">
        <w:rPr>
          <w:rFonts w:cs="ArialMT"/>
          <w:sz w:val="20"/>
        </w:rPr>
        <w:t>Goulburn Family Day Care Educators are not employed by the scheme, they are self-employed.</w:t>
      </w:r>
    </w:p>
    <w:p w:rsidR="00EC5091" w:rsidRPr="002E027A" w:rsidRDefault="00EC5091" w:rsidP="002957D1">
      <w:pPr>
        <w:autoSpaceDE w:val="0"/>
        <w:autoSpaceDN w:val="0"/>
        <w:adjustRightInd w:val="0"/>
        <w:spacing w:after="120" w:line="240" w:lineRule="auto"/>
        <w:rPr>
          <w:rFonts w:cs="ArialMT"/>
          <w:sz w:val="20"/>
        </w:rPr>
      </w:pPr>
      <w:r w:rsidRPr="002E027A">
        <w:rPr>
          <w:rFonts w:cs="ArialMT"/>
          <w:sz w:val="20"/>
        </w:rPr>
        <w:t xml:space="preserve">Educators support each other in the job by meetings, activities and social events, training, phone contact, joint outings, advice and emergency care. Play sessions, known as playgroup, are an essential part of our Coordination Unit program. They offer broader, educative experiences to the children and team support for the Educators. </w:t>
      </w:r>
      <w:r w:rsidR="00C52CA7">
        <w:rPr>
          <w:rFonts w:cs="ArialMT"/>
          <w:sz w:val="20"/>
        </w:rPr>
        <w:t xml:space="preserve">                                     </w:t>
      </w:r>
      <w:r w:rsidRPr="002E027A">
        <w:rPr>
          <w:rFonts w:cs="ArialMT"/>
          <w:sz w:val="20"/>
        </w:rPr>
        <w:t>Playgroup is available on a weekly basis during school term time and Educators are encouraged to attend.</w:t>
      </w:r>
    </w:p>
    <w:p w:rsidR="00A608D3" w:rsidRPr="002E027A" w:rsidRDefault="00EC5091" w:rsidP="002957D1">
      <w:pPr>
        <w:autoSpaceDE w:val="0"/>
        <w:autoSpaceDN w:val="0"/>
        <w:adjustRightInd w:val="0"/>
        <w:spacing w:after="120" w:line="240" w:lineRule="auto"/>
        <w:rPr>
          <w:rFonts w:cs="ArialMT"/>
          <w:sz w:val="20"/>
        </w:rPr>
      </w:pPr>
      <w:r w:rsidRPr="002E027A">
        <w:rPr>
          <w:rFonts w:cs="ArialMT"/>
          <w:sz w:val="20"/>
        </w:rPr>
        <w:t>New Educators are referred to expe</w:t>
      </w:r>
      <w:r w:rsidR="00ED7124" w:rsidRPr="002E027A">
        <w:rPr>
          <w:rFonts w:cs="ArialMT"/>
          <w:sz w:val="20"/>
        </w:rPr>
        <w:t xml:space="preserve">rienced Educators to visit and </w:t>
      </w:r>
      <w:r w:rsidRPr="002E027A">
        <w:rPr>
          <w:rFonts w:cs="ArialMT"/>
          <w:sz w:val="20"/>
        </w:rPr>
        <w:t>get advice and assistance, or</w:t>
      </w:r>
      <w:r w:rsidR="008D20F4">
        <w:rPr>
          <w:rFonts w:cs="ArialMT"/>
          <w:sz w:val="20"/>
        </w:rPr>
        <w:t xml:space="preserve"> for</w:t>
      </w:r>
      <w:r w:rsidRPr="002E027A">
        <w:rPr>
          <w:rFonts w:cs="ArialMT"/>
          <w:sz w:val="20"/>
        </w:rPr>
        <w:t xml:space="preserve"> “mentoring”. </w:t>
      </w:r>
      <w:r w:rsidR="00A608D3" w:rsidRPr="002E027A">
        <w:rPr>
          <w:rFonts w:cs="ArialMT"/>
          <w:sz w:val="20"/>
        </w:rPr>
        <w:t xml:space="preserve">Potential </w:t>
      </w:r>
      <w:r w:rsidR="002957D1" w:rsidRPr="002E027A">
        <w:rPr>
          <w:rFonts w:cs="ArialMT"/>
          <w:sz w:val="20"/>
        </w:rPr>
        <w:t>Educator</w:t>
      </w:r>
      <w:r w:rsidR="00A608D3" w:rsidRPr="002E027A">
        <w:rPr>
          <w:rFonts w:cs="ArialMT"/>
          <w:sz w:val="20"/>
        </w:rPr>
        <w:t xml:space="preserve">s are interviewed at the Coordination Unit by the </w:t>
      </w:r>
      <w:r w:rsidR="00D76CA0" w:rsidRPr="002E027A">
        <w:rPr>
          <w:rFonts w:cs="ArialMT"/>
          <w:sz w:val="20"/>
        </w:rPr>
        <w:t xml:space="preserve">Goulburn </w:t>
      </w:r>
      <w:r w:rsidR="00A608D3" w:rsidRPr="002E027A">
        <w:rPr>
          <w:rFonts w:cs="ArialMT"/>
          <w:sz w:val="20"/>
        </w:rPr>
        <w:t xml:space="preserve">Family Day Care </w:t>
      </w:r>
      <w:r w:rsidR="000F36B5">
        <w:rPr>
          <w:rFonts w:cs="ArialMT"/>
          <w:sz w:val="20"/>
        </w:rPr>
        <w:t>Director</w:t>
      </w:r>
      <w:r w:rsidR="00A608D3" w:rsidRPr="002E027A">
        <w:rPr>
          <w:rFonts w:cs="ArialMT"/>
          <w:sz w:val="20"/>
        </w:rPr>
        <w:t xml:space="preserve"> and </w:t>
      </w:r>
      <w:r w:rsidR="000F36B5">
        <w:rPr>
          <w:rFonts w:cs="ArialMT"/>
          <w:sz w:val="20"/>
        </w:rPr>
        <w:t>Assistant Director</w:t>
      </w:r>
      <w:r w:rsidR="00A608D3" w:rsidRPr="002E027A">
        <w:rPr>
          <w:rFonts w:cs="ArialMT"/>
          <w:sz w:val="20"/>
        </w:rPr>
        <w:t xml:space="preserve"> to assess their suitability. This is followed by referee checks and a safety check of their home.</w:t>
      </w:r>
    </w:p>
    <w:p w:rsidR="00A460E3" w:rsidRPr="002E027A" w:rsidRDefault="00A460E3" w:rsidP="002957D1">
      <w:pPr>
        <w:autoSpaceDE w:val="0"/>
        <w:autoSpaceDN w:val="0"/>
        <w:adjustRightInd w:val="0"/>
        <w:spacing w:after="120" w:line="240" w:lineRule="auto"/>
        <w:rPr>
          <w:rFonts w:cs="ArialMT"/>
          <w:sz w:val="20"/>
        </w:rPr>
      </w:pPr>
      <w:r w:rsidRPr="002E027A">
        <w:rPr>
          <w:rFonts w:cs="ArialMT"/>
          <w:sz w:val="20"/>
        </w:rPr>
        <w:t xml:space="preserve">Educators are required to comply with the </w:t>
      </w:r>
      <w:r w:rsidR="00EC5091" w:rsidRPr="002E027A">
        <w:rPr>
          <w:rFonts w:cs="ArialMT"/>
          <w:sz w:val="20"/>
        </w:rPr>
        <w:t xml:space="preserve">abovementioned </w:t>
      </w:r>
      <w:r w:rsidR="00360261" w:rsidRPr="002E027A">
        <w:rPr>
          <w:rFonts w:cs="ArialMT"/>
          <w:sz w:val="20"/>
        </w:rPr>
        <w:t>national regulations, national law, quality and qualification standards, educational framework</w:t>
      </w:r>
      <w:r w:rsidRPr="002E027A">
        <w:rPr>
          <w:rFonts w:cs="ArialMT"/>
          <w:sz w:val="20"/>
        </w:rPr>
        <w:t xml:space="preserve"> and the </w:t>
      </w:r>
      <w:r w:rsidR="00C12FBC" w:rsidRPr="002E027A">
        <w:rPr>
          <w:rFonts w:cs="ArialMT"/>
          <w:sz w:val="20"/>
        </w:rPr>
        <w:t>scheme</w:t>
      </w:r>
      <w:r w:rsidRPr="002E027A">
        <w:rPr>
          <w:rFonts w:cs="ArialMT"/>
          <w:sz w:val="20"/>
        </w:rPr>
        <w:t xml:space="preserve">’s Policies and Procedures. Family Day Care operates on a maximum of 7 children </w:t>
      </w:r>
      <w:r w:rsidR="003D18BB" w:rsidRPr="002E027A">
        <w:rPr>
          <w:rFonts w:cs="ArialMT"/>
          <w:sz w:val="20"/>
        </w:rPr>
        <w:t>between birth and 12 years of</w:t>
      </w:r>
      <w:r w:rsidRPr="002E027A">
        <w:rPr>
          <w:rFonts w:cs="ArialMT"/>
          <w:sz w:val="20"/>
        </w:rPr>
        <w:t xml:space="preserve"> age with a maximum of 4 children not attending school, including the Educator’s own children.</w:t>
      </w:r>
    </w:p>
    <w:p w:rsidR="00A460E3" w:rsidRPr="002E027A" w:rsidRDefault="00A460E3" w:rsidP="002957D1">
      <w:pPr>
        <w:autoSpaceDE w:val="0"/>
        <w:autoSpaceDN w:val="0"/>
        <w:adjustRightInd w:val="0"/>
        <w:spacing w:after="120" w:line="240" w:lineRule="auto"/>
        <w:rPr>
          <w:rFonts w:cs="ArialMT"/>
          <w:sz w:val="20"/>
        </w:rPr>
      </w:pPr>
      <w:r w:rsidRPr="002E027A">
        <w:rPr>
          <w:rFonts w:cs="ArialMT"/>
          <w:sz w:val="20"/>
        </w:rPr>
        <w:t>All Educators hold a minimum Certificate III in Children’s Services or are enrolled and actively studying towards achieving the Certificate III in Children’s Services</w:t>
      </w:r>
      <w:r w:rsidR="003D18BB" w:rsidRPr="002E027A">
        <w:rPr>
          <w:rFonts w:cs="ArialMT"/>
          <w:sz w:val="20"/>
        </w:rPr>
        <w:t>.</w:t>
      </w:r>
    </w:p>
    <w:p w:rsidR="00A460E3" w:rsidRPr="002E027A" w:rsidRDefault="00A460E3" w:rsidP="00FD731F">
      <w:pPr>
        <w:autoSpaceDE w:val="0"/>
        <w:autoSpaceDN w:val="0"/>
        <w:adjustRightInd w:val="0"/>
        <w:spacing w:after="0" w:line="240" w:lineRule="auto"/>
        <w:rPr>
          <w:rFonts w:cs="ArialMT"/>
          <w:sz w:val="20"/>
        </w:rPr>
      </w:pPr>
      <w:r w:rsidRPr="002E027A">
        <w:rPr>
          <w:rFonts w:cs="ArialMT"/>
          <w:sz w:val="20"/>
        </w:rPr>
        <w:t>Educators must have the following attributes:</w:t>
      </w:r>
    </w:p>
    <w:p w:rsidR="00A460E3" w:rsidRPr="002E027A" w:rsidRDefault="00A460E3"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Practical child care knowledge and experience with children.</w:t>
      </w:r>
    </w:p>
    <w:p w:rsidR="00A460E3" w:rsidRPr="002E027A" w:rsidRDefault="00A460E3"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Communicate well on various levels; be flexible, approachable, warm and caring.</w:t>
      </w:r>
    </w:p>
    <w:p w:rsidR="00A460E3" w:rsidRPr="002E027A" w:rsidRDefault="00ED7124"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Good o</w:t>
      </w:r>
      <w:r w:rsidR="00A460E3" w:rsidRPr="002E027A">
        <w:rPr>
          <w:rFonts w:cs="ArialMT"/>
          <w:sz w:val="20"/>
        </w:rPr>
        <w:t>rganisational and record-keeping skills.</w:t>
      </w:r>
    </w:p>
    <w:p w:rsidR="00A460E3" w:rsidRPr="002E027A" w:rsidRDefault="00ED7124" w:rsidP="00ED7124">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Be</w:t>
      </w:r>
      <w:r w:rsidR="00A460E3" w:rsidRPr="002E027A">
        <w:rPr>
          <w:rFonts w:cs="ArialMT"/>
          <w:sz w:val="20"/>
        </w:rPr>
        <w:t xml:space="preserve"> willing to work in partnership with the </w:t>
      </w:r>
      <w:r w:rsidR="00C12FBC" w:rsidRPr="002E027A">
        <w:rPr>
          <w:rFonts w:cs="ArialMT"/>
          <w:sz w:val="20"/>
        </w:rPr>
        <w:t>scheme</w:t>
      </w:r>
      <w:r w:rsidR="00A460E3" w:rsidRPr="002E027A">
        <w:rPr>
          <w:rFonts w:cs="ArialMT"/>
          <w:sz w:val="20"/>
        </w:rPr>
        <w:t xml:space="preserve"> staff and families.</w:t>
      </w:r>
    </w:p>
    <w:p w:rsidR="00A460E3" w:rsidRPr="002E027A" w:rsidRDefault="00A460E3" w:rsidP="00FD731F">
      <w:pPr>
        <w:autoSpaceDE w:val="0"/>
        <w:autoSpaceDN w:val="0"/>
        <w:adjustRightInd w:val="0"/>
        <w:spacing w:after="0" w:line="240" w:lineRule="auto"/>
        <w:rPr>
          <w:rFonts w:cs="ArialMT"/>
          <w:sz w:val="20"/>
        </w:rPr>
      </w:pPr>
      <w:r w:rsidRPr="002E027A">
        <w:rPr>
          <w:rFonts w:cs="ArialMT"/>
          <w:sz w:val="20"/>
        </w:rPr>
        <w:t>Educators must also have:</w:t>
      </w:r>
    </w:p>
    <w:p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c</w:t>
      </w:r>
      <w:r w:rsidR="00A460E3" w:rsidRPr="002E027A">
        <w:rPr>
          <w:rFonts w:cs="ArialMT"/>
          <w:sz w:val="20"/>
        </w:rPr>
        <w:t>urrent Working With Children Check</w:t>
      </w:r>
      <w:r w:rsidR="00D76CA0" w:rsidRPr="002E027A">
        <w:rPr>
          <w:rFonts w:cs="ArialMT"/>
          <w:sz w:val="20"/>
        </w:rPr>
        <w:t>,</w:t>
      </w:r>
      <w:r w:rsidR="00A460E3" w:rsidRPr="002E027A">
        <w:rPr>
          <w:rFonts w:cs="ArialMT"/>
          <w:sz w:val="20"/>
        </w:rPr>
        <w:t xml:space="preserve"> including any other </w:t>
      </w:r>
      <w:r w:rsidR="001B499A" w:rsidRPr="002E027A">
        <w:rPr>
          <w:rFonts w:cs="ArialMT"/>
          <w:sz w:val="20"/>
        </w:rPr>
        <w:t>residents aged 18 years or over</w:t>
      </w:r>
      <w:r w:rsidR="00FD731F" w:rsidRPr="002E027A">
        <w:rPr>
          <w:rFonts w:cs="ArialMT"/>
          <w:sz w:val="20"/>
        </w:rPr>
        <w:t>,</w:t>
      </w:r>
    </w:p>
    <w:p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 xml:space="preserve">current </w:t>
      </w:r>
      <w:r w:rsidR="00D76CA0" w:rsidRPr="002E027A">
        <w:rPr>
          <w:rFonts w:cs="ArialMT"/>
          <w:sz w:val="20"/>
        </w:rPr>
        <w:t>National Police Clearance</w:t>
      </w:r>
      <w:r w:rsidR="00FD731F" w:rsidRPr="002E027A">
        <w:rPr>
          <w:rFonts w:cs="ArialMT"/>
          <w:sz w:val="20"/>
        </w:rPr>
        <w:t>,</w:t>
      </w:r>
    </w:p>
    <w:p w:rsidR="00A460E3" w:rsidRPr="002E027A" w:rsidRDefault="001B499A"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c</w:t>
      </w:r>
      <w:r w:rsidR="00A460E3" w:rsidRPr="002E027A">
        <w:rPr>
          <w:rFonts w:cs="ArialMT"/>
          <w:sz w:val="20"/>
        </w:rPr>
        <w:t xml:space="preserve">urrent first-aid, asthma and anaphylaxis </w:t>
      </w:r>
      <w:r w:rsidR="00D76CA0" w:rsidRPr="002E027A">
        <w:rPr>
          <w:rFonts w:cs="ArialMT"/>
          <w:sz w:val="20"/>
        </w:rPr>
        <w:t xml:space="preserve">management </w:t>
      </w:r>
      <w:r w:rsidR="00ED7124" w:rsidRPr="002E027A">
        <w:rPr>
          <w:rFonts w:cs="ArialMT"/>
          <w:sz w:val="20"/>
        </w:rPr>
        <w:t>qualifications</w:t>
      </w:r>
      <w:r w:rsidR="00FD731F" w:rsidRPr="002E027A">
        <w:rPr>
          <w:rFonts w:cs="ArialMT"/>
          <w:sz w:val="20"/>
        </w:rPr>
        <w:t>,</w:t>
      </w:r>
    </w:p>
    <w:p w:rsidR="003945D8" w:rsidRPr="002E027A" w:rsidRDefault="003945D8"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public liability and professional indemnity insurance for a minimum of $10 million</w:t>
      </w:r>
      <w:r w:rsidR="00FD731F" w:rsidRPr="002E027A">
        <w:rPr>
          <w:rFonts w:cs="ArialMT"/>
          <w:sz w:val="20"/>
        </w:rPr>
        <w:t>,</w:t>
      </w:r>
    </w:p>
    <w:p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s</w:t>
      </w:r>
      <w:r w:rsidR="00A460E3" w:rsidRPr="002E027A">
        <w:rPr>
          <w:rFonts w:cs="ArialMT"/>
          <w:sz w:val="20"/>
        </w:rPr>
        <w:t>moke, drug and alcohol free environment</w:t>
      </w:r>
      <w:r w:rsidR="00ED7124" w:rsidRPr="002E027A">
        <w:rPr>
          <w:rFonts w:cs="ArialMT"/>
          <w:sz w:val="20"/>
        </w:rPr>
        <w:t xml:space="preserve"> – </w:t>
      </w:r>
      <w:r w:rsidR="00A460E3" w:rsidRPr="002E027A">
        <w:rPr>
          <w:rFonts w:cs="ArialMT"/>
          <w:sz w:val="20"/>
        </w:rPr>
        <w:t>including visitors</w:t>
      </w:r>
      <w:r w:rsidR="00FD731F" w:rsidRPr="002E027A">
        <w:rPr>
          <w:rFonts w:cs="ArialMT"/>
          <w:sz w:val="20"/>
        </w:rPr>
        <w:t>,</w:t>
      </w:r>
    </w:p>
    <w:p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p</w:t>
      </w:r>
      <w:r w:rsidR="00D76CA0" w:rsidRPr="002E027A">
        <w:rPr>
          <w:rFonts w:cs="ArialMT"/>
          <w:sz w:val="20"/>
        </w:rPr>
        <w:t>rogram for individual children’s developmental ages and stages – complete developmental records and daily reflections and observations</w:t>
      </w:r>
      <w:r w:rsidR="00FD731F" w:rsidRPr="002E027A">
        <w:rPr>
          <w:rFonts w:cs="ArialMT"/>
          <w:sz w:val="20"/>
        </w:rPr>
        <w:t>, and</w:t>
      </w:r>
    </w:p>
    <w:p w:rsidR="00D76CA0" w:rsidRPr="002E027A" w:rsidRDefault="00EC5091" w:rsidP="00FD731F">
      <w:pPr>
        <w:pStyle w:val="ListParagraph"/>
        <w:numPr>
          <w:ilvl w:val="0"/>
          <w:numId w:val="5"/>
        </w:numPr>
        <w:autoSpaceDE w:val="0"/>
        <w:autoSpaceDN w:val="0"/>
        <w:adjustRightInd w:val="0"/>
        <w:spacing w:after="0" w:line="240" w:lineRule="auto"/>
        <w:ind w:left="284" w:hanging="284"/>
        <w:rPr>
          <w:rFonts w:cs="ArialMT"/>
          <w:sz w:val="20"/>
        </w:rPr>
      </w:pPr>
      <w:proofErr w:type="gramStart"/>
      <w:r w:rsidRPr="002E027A">
        <w:rPr>
          <w:rFonts w:cs="ArialMT"/>
          <w:sz w:val="20"/>
        </w:rPr>
        <w:t>a</w:t>
      </w:r>
      <w:proofErr w:type="gramEnd"/>
      <w:r w:rsidRPr="002E027A">
        <w:rPr>
          <w:rFonts w:cs="ArialMT"/>
          <w:sz w:val="20"/>
        </w:rPr>
        <w:t xml:space="preserve"> </w:t>
      </w:r>
      <w:r w:rsidR="001B499A" w:rsidRPr="002E027A">
        <w:rPr>
          <w:rFonts w:cs="ArialMT"/>
          <w:sz w:val="20"/>
        </w:rPr>
        <w:t>s</w:t>
      </w:r>
      <w:r w:rsidR="00D76CA0" w:rsidRPr="002E027A">
        <w:rPr>
          <w:rFonts w:cs="ArialMT"/>
          <w:sz w:val="20"/>
        </w:rPr>
        <w:t>afe playing area for children.</w:t>
      </w:r>
    </w:p>
    <w:p w:rsidR="00FA7943" w:rsidRPr="002E027A" w:rsidRDefault="00FA7943" w:rsidP="00A608D3">
      <w:pPr>
        <w:autoSpaceDE w:val="0"/>
        <w:autoSpaceDN w:val="0"/>
        <w:adjustRightInd w:val="0"/>
        <w:spacing w:after="0" w:line="240" w:lineRule="auto"/>
        <w:rPr>
          <w:rFonts w:cs="ArialMT"/>
          <w:b/>
          <w:color w:val="003399"/>
          <w:sz w:val="20"/>
        </w:rPr>
      </w:pPr>
    </w:p>
    <w:p w:rsidR="002E027A" w:rsidRDefault="002E027A">
      <w:pPr>
        <w:rPr>
          <w:rFonts w:cs="ArialMT"/>
          <w:b/>
          <w:color w:val="003399"/>
          <w:sz w:val="24"/>
        </w:rPr>
      </w:pPr>
      <w:r>
        <w:rPr>
          <w:rFonts w:cs="ArialMT"/>
          <w:b/>
          <w:color w:val="003399"/>
          <w:sz w:val="24"/>
        </w:rPr>
        <w:br w:type="page"/>
      </w:r>
    </w:p>
    <w:p w:rsidR="00A608D3" w:rsidRPr="00462BA7" w:rsidRDefault="00A608D3" w:rsidP="002957D1">
      <w:pPr>
        <w:autoSpaceDE w:val="0"/>
        <w:autoSpaceDN w:val="0"/>
        <w:adjustRightInd w:val="0"/>
        <w:spacing w:after="120" w:line="240" w:lineRule="auto"/>
        <w:rPr>
          <w:rFonts w:cs="ArialMT"/>
          <w:b/>
          <w:color w:val="195C85"/>
          <w:sz w:val="24"/>
        </w:rPr>
      </w:pPr>
      <w:r w:rsidRPr="00462BA7">
        <w:rPr>
          <w:rFonts w:cs="ArialMT"/>
          <w:b/>
          <w:color w:val="195C85"/>
          <w:sz w:val="24"/>
        </w:rPr>
        <w:t>Staff</w:t>
      </w:r>
    </w:p>
    <w:p w:rsidR="00DF5BF6" w:rsidRPr="002E027A" w:rsidRDefault="002957D1" w:rsidP="002957D1">
      <w:pPr>
        <w:autoSpaceDE w:val="0"/>
        <w:autoSpaceDN w:val="0"/>
        <w:adjustRightInd w:val="0"/>
        <w:spacing w:after="120" w:line="240" w:lineRule="auto"/>
        <w:rPr>
          <w:rFonts w:cs="ArialMT"/>
          <w:sz w:val="20"/>
        </w:rPr>
      </w:pPr>
      <w:r w:rsidRPr="002E027A">
        <w:rPr>
          <w:rFonts w:cs="ArialMT"/>
          <w:sz w:val="20"/>
        </w:rPr>
        <w:t>Goulburn Family Day Care</w:t>
      </w:r>
      <w:r w:rsidR="00C3115D">
        <w:rPr>
          <w:rFonts w:cs="ArialMT"/>
          <w:sz w:val="20"/>
        </w:rPr>
        <w:t xml:space="preserve"> currently employs three</w:t>
      </w:r>
      <w:r w:rsidR="00A608D3" w:rsidRPr="002E027A">
        <w:rPr>
          <w:rFonts w:cs="ArialMT"/>
          <w:sz w:val="20"/>
        </w:rPr>
        <w:t xml:space="preserve"> staff at its </w:t>
      </w:r>
      <w:r w:rsidR="00F3444E" w:rsidRPr="002E027A">
        <w:rPr>
          <w:rFonts w:cs="ArialMT"/>
          <w:sz w:val="20"/>
        </w:rPr>
        <w:t>Coordination Unit o</w:t>
      </w:r>
      <w:r w:rsidRPr="002E027A">
        <w:rPr>
          <w:rFonts w:cs="ArialMT"/>
          <w:sz w:val="20"/>
        </w:rPr>
        <w:t>ffice</w:t>
      </w:r>
      <w:r w:rsidR="00A608D3" w:rsidRPr="002E027A">
        <w:rPr>
          <w:rFonts w:cs="ArialMT"/>
          <w:sz w:val="20"/>
        </w:rPr>
        <w:t xml:space="preserve">. The </w:t>
      </w:r>
      <w:r w:rsidR="000F36B5">
        <w:rPr>
          <w:rFonts w:cs="ArialMT"/>
          <w:sz w:val="20"/>
        </w:rPr>
        <w:t>Director</w:t>
      </w:r>
      <w:r w:rsidR="00A608D3" w:rsidRPr="002E027A">
        <w:rPr>
          <w:rFonts w:cs="ArialMT"/>
          <w:sz w:val="20"/>
        </w:rPr>
        <w:t xml:space="preserve"> is responsible</w:t>
      </w:r>
      <w:r w:rsidR="00FA7943" w:rsidRPr="002E027A">
        <w:rPr>
          <w:rFonts w:cs="ArialMT"/>
          <w:sz w:val="20"/>
        </w:rPr>
        <w:t xml:space="preserve"> </w:t>
      </w:r>
      <w:r w:rsidR="00A608D3" w:rsidRPr="002E027A">
        <w:rPr>
          <w:rFonts w:cs="ArialMT"/>
          <w:sz w:val="20"/>
        </w:rPr>
        <w:t xml:space="preserve">for the overall management of the </w:t>
      </w:r>
      <w:r w:rsidR="00F3444E" w:rsidRPr="002E027A">
        <w:rPr>
          <w:rFonts w:cs="ArialMT"/>
          <w:sz w:val="20"/>
        </w:rPr>
        <w:t>service</w:t>
      </w:r>
      <w:r w:rsidR="00A608D3" w:rsidRPr="002E027A">
        <w:rPr>
          <w:rFonts w:cs="ArialMT"/>
          <w:sz w:val="20"/>
        </w:rPr>
        <w:t xml:space="preserve">. The </w:t>
      </w:r>
      <w:r w:rsidR="00C3115D">
        <w:rPr>
          <w:rFonts w:cs="ArialMT"/>
          <w:sz w:val="20"/>
        </w:rPr>
        <w:t>Educational Leader</w:t>
      </w:r>
      <w:r w:rsidRPr="002E027A">
        <w:rPr>
          <w:rFonts w:cs="ArialMT"/>
          <w:sz w:val="20"/>
        </w:rPr>
        <w:t xml:space="preserve"> is</w:t>
      </w:r>
      <w:r w:rsidR="00A608D3" w:rsidRPr="002E027A">
        <w:rPr>
          <w:rFonts w:cs="ArialMT"/>
          <w:sz w:val="20"/>
        </w:rPr>
        <w:t xml:space="preserve"> responsible for the visitation</w:t>
      </w:r>
      <w:r w:rsidR="00F3444E" w:rsidRPr="002E027A">
        <w:rPr>
          <w:rFonts w:cs="ArialMT"/>
          <w:sz w:val="20"/>
        </w:rPr>
        <w:t xml:space="preserve"> and</w:t>
      </w:r>
      <w:r w:rsidR="00A608D3" w:rsidRPr="002E027A">
        <w:rPr>
          <w:rFonts w:cs="ArialMT"/>
          <w:sz w:val="20"/>
        </w:rPr>
        <w:t xml:space="preserve"> support</w:t>
      </w:r>
      <w:r w:rsidR="00FA7943" w:rsidRPr="002E027A">
        <w:rPr>
          <w:rFonts w:cs="ArialMT"/>
          <w:sz w:val="20"/>
        </w:rPr>
        <w:t xml:space="preserve"> </w:t>
      </w:r>
      <w:r w:rsidR="00F3444E" w:rsidRPr="002E027A">
        <w:rPr>
          <w:rFonts w:cs="ArialMT"/>
          <w:sz w:val="20"/>
        </w:rPr>
        <w:t xml:space="preserve">of Educators, </w:t>
      </w:r>
      <w:r w:rsidR="00A608D3" w:rsidRPr="002E027A">
        <w:rPr>
          <w:rFonts w:cs="ArialMT"/>
          <w:sz w:val="20"/>
        </w:rPr>
        <w:t xml:space="preserve">monitoring </w:t>
      </w:r>
      <w:r w:rsidRPr="002E027A">
        <w:rPr>
          <w:rFonts w:cs="ArialMT"/>
          <w:sz w:val="20"/>
        </w:rPr>
        <w:t xml:space="preserve">of </w:t>
      </w:r>
      <w:r w:rsidR="00A608D3" w:rsidRPr="002E027A">
        <w:rPr>
          <w:rFonts w:cs="ArialMT"/>
          <w:sz w:val="20"/>
        </w:rPr>
        <w:t>care and observing the development of children in the service</w:t>
      </w:r>
      <w:r w:rsidRPr="002E027A">
        <w:rPr>
          <w:rFonts w:cs="ArialMT"/>
          <w:sz w:val="20"/>
        </w:rPr>
        <w:t xml:space="preserve">. </w:t>
      </w:r>
      <w:r w:rsidR="00F3444E" w:rsidRPr="002E027A">
        <w:rPr>
          <w:rFonts w:cs="ArialMT"/>
          <w:sz w:val="20"/>
        </w:rPr>
        <w:t xml:space="preserve">The Playgroup </w:t>
      </w:r>
      <w:r w:rsidR="00C52CA7">
        <w:rPr>
          <w:rFonts w:cs="ArialMT"/>
          <w:sz w:val="20"/>
        </w:rPr>
        <w:t>Leader in consultation with the Educational Leader</w:t>
      </w:r>
      <w:r w:rsidR="00F3444E" w:rsidRPr="002E027A">
        <w:rPr>
          <w:rFonts w:cs="ArialMT"/>
          <w:sz w:val="20"/>
        </w:rPr>
        <w:t xml:space="preserve"> organise </w:t>
      </w:r>
      <w:r w:rsidR="0050185E" w:rsidRPr="002E027A">
        <w:rPr>
          <w:rFonts w:cs="ArialMT"/>
          <w:sz w:val="20"/>
        </w:rPr>
        <w:t>playgroup</w:t>
      </w:r>
      <w:r w:rsidR="00F3444E" w:rsidRPr="002E027A">
        <w:rPr>
          <w:rFonts w:cs="ArialMT"/>
          <w:sz w:val="20"/>
        </w:rPr>
        <w:t xml:space="preserve"> at the service premises</w:t>
      </w:r>
      <w:r w:rsidR="00A608D3" w:rsidRPr="002E027A">
        <w:rPr>
          <w:rFonts w:cs="ArialMT"/>
          <w:sz w:val="20"/>
        </w:rPr>
        <w:t xml:space="preserve"> </w:t>
      </w:r>
      <w:r w:rsidR="00C52CA7">
        <w:rPr>
          <w:rFonts w:cs="ArialMT"/>
          <w:sz w:val="20"/>
        </w:rPr>
        <w:t>three</w:t>
      </w:r>
      <w:r w:rsidR="00C52CA7" w:rsidRPr="002E027A">
        <w:rPr>
          <w:rFonts w:cs="ArialMT"/>
          <w:sz w:val="20"/>
        </w:rPr>
        <w:t xml:space="preserve"> </w:t>
      </w:r>
      <w:r w:rsidR="00F3444E" w:rsidRPr="002E027A">
        <w:rPr>
          <w:rFonts w:cs="ArialMT"/>
          <w:sz w:val="20"/>
        </w:rPr>
        <w:t>days per week</w:t>
      </w:r>
      <w:r w:rsidR="00AF6A37" w:rsidRPr="002E027A">
        <w:rPr>
          <w:rFonts w:cs="ArialMT"/>
          <w:sz w:val="20"/>
        </w:rPr>
        <w:t>,</w:t>
      </w:r>
      <w:r w:rsidR="00F3444E" w:rsidRPr="002E027A">
        <w:rPr>
          <w:rFonts w:cs="ArialMT"/>
          <w:sz w:val="20"/>
        </w:rPr>
        <w:t xml:space="preserve"> </w:t>
      </w:r>
      <w:r w:rsidR="00C52CA7">
        <w:rPr>
          <w:rFonts w:cs="ArialMT"/>
          <w:sz w:val="20"/>
        </w:rPr>
        <w:t>as well as</w:t>
      </w:r>
      <w:r w:rsidR="00C52CA7" w:rsidRPr="002E027A">
        <w:rPr>
          <w:rFonts w:cs="ArialMT"/>
          <w:sz w:val="20"/>
        </w:rPr>
        <w:t xml:space="preserve"> </w:t>
      </w:r>
      <w:r w:rsidR="00A608D3" w:rsidRPr="002E027A">
        <w:rPr>
          <w:rFonts w:cs="ArialMT"/>
          <w:sz w:val="20"/>
        </w:rPr>
        <w:t>resourc</w:t>
      </w:r>
      <w:r w:rsidR="00F3444E" w:rsidRPr="002E027A">
        <w:rPr>
          <w:rFonts w:cs="ArialMT"/>
          <w:sz w:val="20"/>
        </w:rPr>
        <w:t>e</w:t>
      </w:r>
      <w:r w:rsidR="00AF6A37" w:rsidRPr="002E027A">
        <w:rPr>
          <w:rFonts w:cs="ArialMT"/>
          <w:sz w:val="20"/>
        </w:rPr>
        <w:t>s</w:t>
      </w:r>
      <w:r w:rsidR="007F3A5D" w:rsidRPr="002E027A">
        <w:rPr>
          <w:rFonts w:cs="ArialMT"/>
          <w:sz w:val="20"/>
        </w:rPr>
        <w:t xml:space="preserve"> and </w:t>
      </w:r>
      <w:r w:rsidR="00C52CA7">
        <w:rPr>
          <w:rFonts w:cs="ArialMT"/>
          <w:sz w:val="20"/>
        </w:rPr>
        <w:t>equipment</w:t>
      </w:r>
      <w:r w:rsidR="00C52CA7" w:rsidRPr="002E027A">
        <w:rPr>
          <w:rFonts w:cs="ArialMT"/>
          <w:sz w:val="20"/>
        </w:rPr>
        <w:t xml:space="preserve"> </w:t>
      </w:r>
      <w:r w:rsidR="00A608D3" w:rsidRPr="002E027A">
        <w:rPr>
          <w:rFonts w:cs="ArialMT"/>
          <w:sz w:val="20"/>
        </w:rPr>
        <w:t xml:space="preserve">for </w:t>
      </w:r>
      <w:r w:rsidRPr="002E027A">
        <w:rPr>
          <w:rFonts w:cs="ArialMT"/>
          <w:sz w:val="20"/>
        </w:rPr>
        <w:t>Educator</w:t>
      </w:r>
      <w:r w:rsidR="00A608D3" w:rsidRPr="002E027A">
        <w:rPr>
          <w:rFonts w:cs="ArialMT"/>
          <w:sz w:val="20"/>
        </w:rPr>
        <w:t xml:space="preserve">s. </w:t>
      </w:r>
    </w:p>
    <w:p w:rsidR="00A608D3" w:rsidRPr="002E027A" w:rsidRDefault="00A608D3" w:rsidP="00DF5BF6">
      <w:pPr>
        <w:spacing w:after="0" w:line="240" w:lineRule="auto"/>
        <w:rPr>
          <w:rFonts w:cs="ArialMT"/>
          <w:sz w:val="20"/>
        </w:rPr>
      </w:pPr>
    </w:p>
    <w:p w:rsidR="00F3444E" w:rsidRPr="002E027A" w:rsidRDefault="000F36B5" w:rsidP="00DF5BF6">
      <w:pPr>
        <w:autoSpaceDE w:val="0"/>
        <w:autoSpaceDN w:val="0"/>
        <w:adjustRightInd w:val="0"/>
        <w:spacing w:before="120" w:after="0" w:line="240" w:lineRule="auto"/>
        <w:rPr>
          <w:rFonts w:cs="ArialMT"/>
          <w:sz w:val="20"/>
        </w:rPr>
      </w:pPr>
      <w:r>
        <w:rPr>
          <w:rFonts w:cs="ArialMT"/>
          <w:sz w:val="20"/>
        </w:rPr>
        <w:t>Director</w:t>
      </w:r>
      <w:r w:rsidR="00F3444E" w:rsidRPr="002E027A">
        <w:rPr>
          <w:rFonts w:cs="ArialMT"/>
          <w:sz w:val="20"/>
        </w:rPr>
        <w:t xml:space="preserve"> &amp; Nominated Supervisor: </w:t>
      </w:r>
      <w:r>
        <w:rPr>
          <w:rFonts w:cs="ArialMT"/>
          <w:sz w:val="20"/>
        </w:rPr>
        <w:t>Ashley Sturgiss</w:t>
      </w:r>
    </w:p>
    <w:p w:rsidR="00F3444E" w:rsidRPr="002E027A" w:rsidRDefault="00F3444E" w:rsidP="00A51C48">
      <w:pPr>
        <w:autoSpaceDE w:val="0"/>
        <w:autoSpaceDN w:val="0"/>
        <w:adjustRightInd w:val="0"/>
        <w:spacing w:after="0" w:line="240" w:lineRule="auto"/>
        <w:rPr>
          <w:rFonts w:cs="ArialMT"/>
          <w:sz w:val="20"/>
        </w:rPr>
      </w:pPr>
      <w:r w:rsidRPr="002E027A">
        <w:rPr>
          <w:rFonts w:cs="ArialMT"/>
          <w:sz w:val="20"/>
        </w:rPr>
        <w:t xml:space="preserve">Educational Leader: </w:t>
      </w:r>
      <w:r w:rsidR="001828D9">
        <w:rPr>
          <w:rFonts w:cs="ArialMT"/>
          <w:sz w:val="20"/>
        </w:rPr>
        <w:t>Skye Lewis</w:t>
      </w:r>
    </w:p>
    <w:p w:rsidR="00F3444E" w:rsidRPr="002E027A" w:rsidRDefault="00F3444E" w:rsidP="00A51C48">
      <w:pPr>
        <w:autoSpaceDE w:val="0"/>
        <w:autoSpaceDN w:val="0"/>
        <w:adjustRightInd w:val="0"/>
        <w:spacing w:after="0" w:line="240" w:lineRule="auto"/>
        <w:rPr>
          <w:rFonts w:cs="ArialMT"/>
          <w:sz w:val="20"/>
        </w:rPr>
      </w:pPr>
      <w:r w:rsidRPr="002E027A">
        <w:rPr>
          <w:rFonts w:cs="ArialMT"/>
          <w:sz w:val="20"/>
        </w:rPr>
        <w:t xml:space="preserve">Playgroup </w:t>
      </w:r>
      <w:r w:rsidR="003E4C1E">
        <w:rPr>
          <w:rFonts w:cs="ArialMT"/>
          <w:sz w:val="20"/>
        </w:rPr>
        <w:t>Leader</w:t>
      </w:r>
      <w:r w:rsidRPr="002E027A">
        <w:rPr>
          <w:rFonts w:cs="ArialMT"/>
          <w:sz w:val="20"/>
        </w:rPr>
        <w:t>: Rhonda Perry</w:t>
      </w:r>
    </w:p>
    <w:p w:rsidR="00734BEC" w:rsidRDefault="00734BEC" w:rsidP="00FA7943">
      <w:pPr>
        <w:autoSpaceDE w:val="0"/>
        <w:autoSpaceDN w:val="0"/>
        <w:adjustRightInd w:val="0"/>
        <w:spacing w:after="0" w:line="240" w:lineRule="auto"/>
        <w:rPr>
          <w:rFonts w:cs="ArialMT"/>
          <w:sz w:val="20"/>
        </w:rPr>
      </w:pPr>
    </w:p>
    <w:p w:rsidR="00A608D3" w:rsidRPr="002E027A" w:rsidRDefault="00A608D3" w:rsidP="00FA7943">
      <w:pPr>
        <w:autoSpaceDE w:val="0"/>
        <w:autoSpaceDN w:val="0"/>
        <w:adjustRightInd w:val="0"/>
        <w:spacing w:after="0" w:line="240" w:lineRule="auto"/>
        <w:rPr>
          <w:rFonts w:cs="ArialMT"/>
          <w:sz w:val="20"/>
        </w:rPr>
      </w:pPr>
      <w:r w:rsidRPr="002E027A">
        <w:rPr>
          <w:rFonts w:cs="ArialMT"/>
          <w:sz w:val="20"/>
        </w:rPr>
        <w:t>All staff have current</w:t>
      </w:r>
      <w:r w:rsidR="00F3444E" w:rsidRPr="002E027A">
        <w:rPr>
          <w:rFonts w:cs="ArialMT"/>
          <w:sz w:val="20"/>
        </w:rPr>
        <w:t xml:space="preserve"> Working </w:t>
      </w:r>
      <w:r w:rsidR="00C52CA7">
        <w:rPr>
          <w:rFonts w:cs="ArialMT"/>
          <w:sz w:val="20"/>
        </w:rPr>
        <w:t>w</w:t>
      </w:r>
      <w:r w:rsidR="00F3444E" w:rsidRPr="002E027A">
        <w:rPr>
          <w:rFonts w:cs="ArialMT"/>
          <w:sz w:val="20"/>
        </w:rPr>
        <w:t>ith Children Checks, National Police Clearances,</w:t>
      </w:r>
      <w:r w:rsidRPr="002E027A">
        <w:rPr>
          <w:rFonts w:cs="ArialMT"/>
          <w:sz w:val="20"/>
        </w:rPr>
        <w:t xml:space="preserve"> </w:t>
      </w:r>
      <w:proofErr w:type="gramStart"/>
      <w:r w:rsidRPr="002E027A">
        <w:rPr>
          <w:rFonts w:cs="ArialMT"/>
          <w:sz w:val="20"/>
        </w:rPr>
        <w:t>first</w:t>
      </w:r>
      <w:proofErr w:type="gramEnd"/>
      <w:r w:rsidRPr="002E027A">
        <w:rPr>
          <w:rFonts w:cs="ArialMT"/>
          <w:sz w:val="20"/>
        </w:rPr>
        <w:t>-aid, asthma and anaphylaxis qualifications and undertake a variety of training each</w:t>
      </w:r>
      <w:r w:rsidR="00FA7943" w:rsidRPr="002E027A">
        <w:rPr>
          <w:rFonts w:cs="ArialMT"/>
          <w:sz w:val="20"/>
        </w:rPr>
        <w:t xml:space="preserve"> </w:t>
      </w:r>
      <w:r w:rsidRPr="002E027A">
        <w:rPr>
          <w:rFonts w:cs="ArialMT"/>
          <w:sz w:val="20"/>
        </w:rPr>
        <w:t>year to keep abreast of cha</w:t>
      </w:r>
      <w:r w:rsidR="00D76CA0" w:rsidRPr="002E027A">
        <w:rPr>
          <w:rFonts w:cs="ArialMT"/>
          <w:sz w:val="20"/>
        </w:rPr>
        <w:t>nges in the child care industry</w:t>
      </w:r>
      <w:r w:rsidRPr="002E027A">
        <w:rPr>
          <w:rFonts w:cs="ArialMT"/>
          <w:sz w:val="20"/>
        </w:rPr>
        <w:t>.</w:t>
      </w:r>
    </w:p>
    <w:p w:rsidR="00FA7943" w:rsidRPr="002E027A" w:rsidRDefault="00FA7943" w:rsidP="00A608D3">
      <w:pPr>
        <w:autoSpaceDE w:val="0"/>
        <w:autoSpaceDN w:val="0"/>
        <w:adjustRightInd w:val="0"/>
        <w:spacing w:after="0" w:line="240" w:lineRule="auto"/>
        <w:rPr>
          <w:rFonts w:cs="ArialMT"/>
          <w:sz w:val="20"/>
        </w:rPr>
      </w:pPr>
    </w:p>
    <w:p w:rsidR="00A51C48" w:rsidRPr="00462BA7" w:rsidRDefault="00A51C48" w:rsidP="00A51C48">
      <w:pPr>
        <w:autoSpaceDE w:val="0"/>
        <w:autoSpaceDN w:val="0"/>
        <w:adjustRightInd w:val="0"/>
        <w:spacing w:after="120" w:line="240" w:lineRule="auto"/>
        <w:rPr>
          <w:rFonts w:cs="ArialMT"/>
          <w:b/>
          <w:color w:val="195C85"/>
          <w:sz w:val="24"/>
        </w:rPr>
      </w:pPr>
      <w:r w:rsidRPr="00462BA7">
        <w:rPr>
          <w:rFonts w:cs="ArialMT"/>
          <w:b/>
          <w:color w:val="195C85"/>
          <w:sz w:val="24"/>
        </w:rPr>
        <w:t>National Quality Standard</w:t>
      </w:r>
    </w:p>
    <w:p w:rsidR="00A51C48" w:rsidRPr="002E027A" w:rsidRDefault="00A51C48" w:rsidP="00A51C48">
      <w:pPr>
        <w:autoSpaceDE w:val="0"/>
        <w:autoSpaceDN w:val="0"/>
        <w:adjustRightInd w:val="0"/>
        <w:spacing w:after="0" w:line="240" w:lineRule="auto"/>
        <w:rPr>
          <w:rFonts w:cs="ArialMT"/>
          <w:sz w:val="20"/>
        </w:rPr>
      </w:pPr>
      <w:r w:rsidRPr="002E027A">
        <w:rPr>
          <w:rFonts w:cs="ArialMT"/>
          <w:sz w:val="20"/>
        </w:rPr>
        <w:t>The National Quality Standard provides a set of standards that covers all aspects of child care. It gives a</w:t>
      </w:r>
    </w:p>
    <w:p w:rsidR="00A51C48" w:rsidRPr="002E027A" w:rsidRDefault="00A51C48" w:rsidP="00A51C48">
      <w:pPr>
        <w:autoSpaceDE w:val="0"/>
        <w:autoSpaceDN w:val="0"/>
        <w:adjustRightInd w:val="0"/>
        <w:spacing w:after="120" w:line="240" w:lineRule="auto"/>
        <w:rPr>
          <w:rFonts w:cs="ArialMT"/>
          <w:sz w:val="20"/>
        </w:rPr>
      </w:pPr>
      <w:proofErr w:type="gramStart"/>
      <w:r w:rsidRPr="002E027A">
        <w:rPr>
          <w:rFonts w:cs="ArialMT"/>
          <w:sz w:val="20"/>
        </w:rPr>
        <w:t>benchmark</w:t>
      </w:r>
      <w:proofErr w:type="gramEnd"/>
      <w:r w:rsidRPr="002E027A">
        <w:rPr>
          <w:rFonts w:cs="ArialMT"/>
          <w:sz w:val="20"/>
        </w:rPr>
        <w:t xml:space="preserve"> for the quality of education and care services across Australia. It gives services and families a better understanding of a quality service and enables families to make informed decisions about the services providing education and care to their child. The National Quality Standard brings together seven key areas that are important for quality outcomes for children.</w:t>
      </w:r>
    </w:p>
    <w:p w:rsidR="00A51C48" w:rsidRPr="002E027A" w:rsidRDefault="00A51C48" w:rsidP="00FD731F">
      <w:pPr>
        <w:autoSpaceDE w:val="0"/>
        <w:autoSpaceDN w:val="0"/>
        <w:adjustRightInd w:val="0"/>
        <w:spacing w:after="0" w:line="240" w:lineRule="auto"/>
        <w:rPr>
          <w:rFonts w:cs="ArialMT"/>
          <w:sz w:val="20"/>
        </w:rPr>
      </w:pPr>
      <w:r w:rsidRPr="002E027A">
        <w:rPr>
          <w:rFonts w:cs="ArialMT"/>
          <w:sz w:val="20"/>
        </w:rPr>
        <w:t>The seven quality areas are:</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Educational program and practice</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Children’s health and safety</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Physical environment</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Staffing arrangements</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Relationships with children</w:t>
      </w:r>
    </w:p>
    <w:p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Collaborative partnerships with families and communities</w:t>
      </w:r>
    </w:p>
    <w:p w:rsidR="00A51C48" w:rsidRPr="002E027A" w:rsidRDefault="00C52CA7" w:rsidP="00FD731F">
      <w:pPr>
        <w:pStyle w:val="ListParagraph"/>
        <w:numPr>
          <w:ilvl w:val="0"/>
          <w:numId w:val="1"/>
        </w:numPr>
        <w:autoSpaceDE w:val="0"/>
        <w:autoSpaceDN w:val="0"/>
        <w:adjustRightInd w:val="0"/>
        <w:spacing w:after="0" w:line="240" w:lineRule="auto"/>
        <w:ind w:left="284" w:hanging="284"/>
        <w:rPr>
          <w:rFonts w:cs="ArialMT"/>
          <w:sz w:val="20"/>
        </w:rPr>
      </w:pPr>
      <w:r>
        <w:rPr>
          <w:rFonts w:cs="ArialMT"/>
          <w:sz w:val="20"/>
        </w:rPr>
        <w:t xml:space="preserve">Governance and </w:t>
      </w:r>
      <w:r w:rsidR="00A51C48" w:rsidRPr="002E027A">
        <w:rPr>
          <w:rFonts w:cs="ArialMT"/>
          <w:sz w:val="20"/>
        </w:rPr>
        <w:t xml:space="preserve">Leadership </w:t>
      </w:r>
    </w:p>
    <w:p w:rsidR="00A51C48" w:rsidRPr="002E027A" w:rsidRDefault="00A51C48" w:rsidP="00A51C48">
      <w:pPr>
        <w:autoSpaceDE w:val="0"/>
        <w:autoSpaceDN w:val="0"/>
        <w:adjustRightInd w:val="0"/>
        <w:spacing w:after="0" w:line="240" w:lineRule="auto"/>
        <w:rPr>
          <w:rFonts w:cs="ArialMT"/>
          <w:sz w:val="20"/>
        </w:rPr>
      </w:pPr>
    </w:p>
    <w:p w:rsidR="00A608D3" w:rsidRPr="00462BA7" w:rsidRDefault="00A608D3" w:rsidP="002957D1">
      <w:pPr>
        <w:autoSpaceDE w:val="0"/>
        <w:autoSpaceDN w:val="0"/>
        <w:adjustRightInd w:val="0"/>
        <w:spacing w:after="120" w:line="240" w:lineRule="auto"/>
        <w:rPr>
          <w:rFonts w:cs="ArialMT"/>
          <w:b/>
          <w:color w:val="195C85"/>
          <w:sz w:val="24"/>
        </w:rPr>
      </w:pPr>
      <w:r w:rsidRPr="00462BA7">
        <w:rPr>
          <w:rFonts w:cs="ArialMT"/>
          <w:b/>
          <w:color w:val="195C85"/>
          <w:sz w:val="24"/>
        </w:rPr>
        <w:t>Policies</w:t>
      </w:r>
    </w:p>
    <w:p w:rsidR="00A51C48" w:rsidRPr="002E027A" w:rsidRDefault="00A608D3" w:rsidP="007F4754">
      <w:pPr>
        <w:autoSpaceDE w:val="0"/>
        <w:autoSpaceDN w:val="0"/>
        <w:adjustRightInd w:val="0"/>
        <w:spacing w:after="0" w:line="240" w:lineRule="auto"/>
        <w:rPr>
          <w:rFonts w:cs="ArialMT"/>
          <w:sz w:val="20"/>
        </w:rPr>
      </w:pPr>
      <w:r w:rsidRPr="002E027A">
        <w:rPr>
          <w:rFonts w:cs="ArialMT"/>
          <w:sz w:val="20"/>
        </w:rPr>
        <w:t>The Education and Care Services National Regulations</w:t>
      </w:r>
      <w:r w:rsidR="00F3444E" w:rsidRPr="002E027A">
        <w:rPr>
          <w:rFonts w:cs="ArialMT"/>
          <w:sz w:val="20"/>
        </w:rPr>
        <w:t xml:space="preserve"> </w:t>
      </w:r>
      <w:r w:rsidRPr="002E027A">
        <w:rPr>
          <w:rFonts w:cs="ArialMT"/>
          <w:sz w:val="20"/>
        </w:rPr>
        <w:t xml:space="preserve">require each </w:t>
      </w:r>
      <w:r w:rsidR="00C12FBC" w:rsidRPr="002E027A">
        <w:rPr>
          <w:rFonts w:cs="ArialMT"/>
          <w:sz w:val="20"/>
        </w:rPr>
        <w:t>scheme</w:t>
      </w:r>
      <w:r w:rsidRPr="002E027A">
        <w:rPr>
          <w:rFonts w:cs="ArialMT"/>
          <w:sz w:val="20"/>
        </w:rPr>
        <w:t xml:space="preserve"> to develop various policies.</w:t>
      </w:r>
      <w:r w:rsidR="00DB6AFA" w:rsidRPr="002E027A">
        <w:rPr>
          <w:rFonts w:cs="ArialMT"/>
          <w:sz w:val="20"/>
        </w:rPr>
        <w:t xml:space="preserve"> </w:t>
      </w:r>
      <w:r w:rsidRPr="002E027A">
        <w:rPr>
          <w:rFonts w:cs="ArialMT"/>
          <w:sz w:val="20"/>
        </w:rPr>
        <w:t>Copies of these policies are available</w:t>
      </w:r>
      <w:r w:rsidR="00F3444E" w:rsidRPr="002E027A">
        <w:rPr>
          <w:rFonts w:cs="ArialMT"/>
          <w:sz w:val="20"/>
        </w:rPr>
        <w:t xml:space="preserve"> to view at the premises of the Educators and</w:t>
      </w:r>
      <w:r w:rsidRPr="002E027A">
        <w:rPr>
          <w:rFonts w:cs="ArialMT"/>
          <w:sz w:val="20"/>
        </w:rPr>
        <w:t xml:space="preserve"> at the </w:t>
      </w:r>
      <w:r w:rsidR="00102802" w:rsidRPr="002E027A">
        <w:rPr>
          <w:rFonts w:cs="ArialMT"/>
          <w:sz w:val="20"/>
        </w:rPr>
        <w:t xml:space="preserve">Goulburn </w:t>
      </w:r>
      <w:r w:rsidRPr="002E027A">
        <w:rPr>
          <w:rFonts w:cs="ArialMT"/>
          <w:sz w:val="20"/>
        </w:rPr>
        <w:t>Family Da</w:t>
      </w:r>
      <w:r w:rsidR="00F3444E" w:rsidRPr="002E027A">
        <w:rPr>
          <w:rFonts w:cs="ArialMT"/>
          <w:sz w:val="20"/>
        </w:rPr>
        <w:t>y Care Coordination Unit office</w:t>
      </w:r>
      <w:r w:rsidRPr="002E027A">
        <w:rPr>
          <w:rFonts w:cs="ArialMT"/>
          <w:sz w:val="20"/>
        </w:rPr>
        <w:t xml:space="preserve">. </w:t>
      </w:r>
    </w:p>
    <w:p w:rsidR="00A51C48" w:rsidRPr="002E027A" w:rsidRDefault="00A51C48" w:rsidP="00DB6AFA">
      <w:pPr>
        <w:autoSpaceDE w:val="0"/>
        <w:autoSpaceDN w:val="0"/>
        <w:adjustRightInd w:val="0"/>
        <w:spacing w:after="0" w:line="240" w:lineRule="auto"/>
        <w:ind w:left="284" w:hanging="284"/>
        <w:rPr>
          <w:rFonts w:cs="ArialMT"/>
          <w:sz w:val="20"/>
        </w:rPr>
      </w:pPr>
    </w:p>
    <w:p w:rsidR="00A608D3" w:rsidRPr="00462BA7" w:rsidRDefault="001B499A" w:rsidP="00DB6AFA">
      <w:pPr>
        <w:autoSpaceDE w:val="0"/>
        <w:autoSpaceDN w:val="0"/>
        <w:adjustRightInd w:val="0"/>
        <w:spacing w:after="120" w:line="240" w:lineRule="auto"/>
        <w:rPr>
          <w:rFonts w:cs="ArialMT"/>
          <w:b/>
          <w:color w:val="195C85"/>
          <w:sz w:val="24"/>
        </w:rPr>
      </w:pPr>
      <w:r w:rsidRPr="00462BA7">
        <w:rPr>
          <w:rFonts w:cs="ArialMT"/>
          <w:b/>
          <w:color w:val="195C85"/>
          <w:sz w:val="24"/>
        </w:rPr>
        <w:t>Family Interview of Educators</w:t>
      </w:r>
    </w:p>
    <w:p w:rsidR="00A608D3" w:rsidRPr="002E027A" w:rsidRDefault="001B499A" w:rsidP="00DB6AFA">
      <w:pPr>
        <w:autoSpaceDE w:val="0"/>
        <w:autoSpaceDN w:val="0"/>
        <w:adjustRightInd w:val="0"/>
        <w:spacing w:after="120" w:line="240" w:lineRule="auto"/>
        <w:rPr>
          <w:rFonts w:cs="ArialMT"/>
          <w:sz w:val="20"/>
        </w:rPr>
      </w:pPr>
      <w:r w:rsidRPr="002E027A">
        <w:rPr>
          <w:rFonts w:cs="ArialMT"/>
          <w:sz w:val="20"/>
        </w:rPr>
        <w:t>Please contact the Educator(s) to arrange a convenient time prior to your visit. It is recommended that you prepare any questions you may want to ask the Educator and set enough time aside for the Educator to get to know you and your child.</w:t>
      </w:r>
    </w:p>
    <w:p w:rsidR="00A608D3" w:rsidRPr="002E027A" w:rsidRDefault="00A608D3" w:rsidP="00433B34">
      <w:pPr>
        <w:autoSpaceDE w:val="0"/>
        <w:autoSpaceDN w:val="0"/>
        <w:adjustRightInd w:val="0"/>
        <w:spacing w:after="60" w:line="240" w:lineRule="auto"/>
        <w:rPr>
          <w:rFonts w:cs="ArialMT"/>
          <w:sz w:val="20"/>
        </w:rPr>
      </w:pPr>
      <w:r w:rsidRPr="002E027A">
        <w:rPr>
          <w:rFonts w:cs="ArialMT"/>
          <w:sz w:val="20"/>
        </w:rPr>
        <w:t>There are many things to discuss together such as:</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Your child</w:t>
      </w:r>
      <w:r w:rsidR="00FD731F" w:rsidRPr="002E027A">
        <w:rPr>
          <w:rFonts w:cs="ArialRoundedMTBold"/>
          <w:b/>
          <w:bCs/>
          <w:sz w:val="20"/>
        </w:rPr>
        <w:t>:</w:t>
      </w:r>
      <w:r w:rsidRPr="002E027A">
        <w:rPr>
          <w:rFonts w:cs="ArialRoundedMTBold"/>
          <w:b/>
          <w:bCs/>
          <w:sz w:val="20"/>
        </w:rPr>
        <w:t xml:space="preserve"> </w:t>
      </w:r>
      <w:r w:rsidRPr="002E027A">
        <w:rPr>
          <w:rFonts w:cs="ArialMT"/>
          <w:sz w:val="20"/>
        </w:rPr>
        <w:t>Discuss your child</w:t>
      </w:r>
      <w:r w:rsidR="001624CD" w:rsidRPr="002E027A">
        <w:rPr>
          <w:rFonts w:cs="ArialMT"/>
          <w:sz w:val="20"/>
        </w:rPr>
        <w:t>;</w:t>
      </w:r>
      <w:r w:rsidRPr="002E027A">
        <w:rPr>
          <w:rFonts w:cs="ArialMT"/>
          <w:sz w:val="20"/>
        </w:rPr>
        <w:t xml:space="preserve"> what he/she enjoys, strengths, interests, comforters and routines. It is important</w:t>
      </w:r>
      <w:r w:rsidR="00DB6AFA" w:rsidRPr="002E027A">
        <w:rPr>
          <w:rFonts w:cs="ArialMT"/>
          <w:sz w:val="20"/>
        </w:rPr>
        <w:t xml:space="preserve"> </w:t>
      </w:r>
      <w:r w:rsidRPr="002E027A">
        <w:rPr>
          <w:rFonts w:cs="ArialMT"/>
          <w:sz w:val="20"/>
        </w:rPr>
        <w:t xml:space="preserve">that the </w:t>
      </w:r>
      <w:r w:rsidR="002957D1" w:rsidRPr="002E027A">
        <w:rPr>
          <w:rFonts w:cs="ArialMT"/>
          <w:sz w:val="20"/>
        </w:rPr>
        <w:t>Educator</w:t>
      </w:r>
      <w:r w:rsidRPr="002E027A">
        <w:rPr>
          <w:rFonts w:cs="ArialMT"/>
          <w:sz w:val="20"/>
        </w:rPr>
        <w:t xml:space="preserve"> has a good understanding of your child to assist with the transition into care.</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Children’s experiences</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T</w:t>
      </w:r>
      <w:r w:rsidRPr="002E027A">
        <w:rPr>
          <w:rFonts w:cs="ArialMT"/>
          <w:sz w:val="20"/>
        </w:rPr>
        <w:t xml:space="preserve">alk with the </w:t>
      </w:r>
      <w:r w:rsidR="002957D1" w:rsidRPr="002E027A">
        <w:rPr>
          <w:rFonts w:cs="ArialMT"/>
          <w:sz w:val="20"/>
        </w:rPr>
        <w:t>Educator</w:t>
      </w:r>
      <w:r w:rsidRPr="002E027A">
        <w:rPr>
          <w:rFonts w:cs="ArialMT"/>
          <w:sz w:val="20"/>
        </w:rPr>
        <w:t xml:space="preserve"> about the program they provide, the environment and experiences</w:t>
      </w:r>
      <w:r w:rsidR="00DB6AFA" w:rsidRPr="002E027A">
        <w:rPr>
          <w:rFonts w:cs="ArialMT"/>
          <w:sz w:val="20"/>
        </w:rPr>
        <w:t xml:space="preserve"> </w:t>
      </w:r>
      <w:r w:rsidRPr="002E027A">
        <w:rPr>
          <w:rFonts w:cs="ArialMT"/>
          <w:sz w:val="20"/>
        </w:rPr>
        <w:t xml:space="preserve">your child would have. Consider the activities, toys and resources the </w:t>
      </w:r>
      <w:r w:rsidR="002957D1" w:rsidRPr="002E027A">
        <w:rPr>
          <w:rFonts w:cs="ArialMT"/>
          <w:sz w:val="20"/>
        </w:rPr>
        <w:t>Educator</w:t>
      </w:r>
      <w:r w:rsidRPr="002E027A">
        <w:rPr>
          <w:rFonts w:cs="ArialMT"/>
          <w:sz w:val="20"/>
        </w:rPr>
        <w:t xml:space="preserve"> uses and the spaces used</w:t>
      </w:r>
      <w:r w:rsidR="00DB6AFA" w:rsidRPr="002E027A">
        <w:rPr>
          <w:rFonts w:cs="ArialMT"/>
          <w:sz w:val="20"/>
        </w:rPr>
        <w:t xml:space="preserve"> </w:t>
      </w:r>
      <w:r w:rsidRPr="002E027A">
        <w:rPr>
          <w:rFonts w:cs="ArialMT"/>
          <w:sz w:val="20"/>
        </w:rPr>
        <w:t>for care both inside and outside.</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Your expectations</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with the </w:t>
      </w:r>
      <w:r w:rsidR="002957D1" w:rsidRPr="002E027A">
        <w:rPr>
          <w:rFonts w:cs="ArialMT"/>
          <w:sz w:val="20"/>
        </w:rPr>
        <w:t>Educator</w:t>
      </w:r>
      <w:r w:rsidRPr="002E027A">
        <w:rPr>
          <w:rFonts w:cs="ArialMT"/>
          <w:sz w:val="20"/>
        </w:rPr>
        <w:t xml:space="preserve"> your hopes and expectations for your child in care. It is important</w:t>
      </w:r>
      <w:r w:rsidR="00DB6AFA" w:rsidRPr="002E027A">
        <w:rPr>
          <w:rFonts w:cs="ArialMT"/>
          <w:sz w:val="20"/>
        </w:rPr>
        <w:t xml:space="preserve"> </w:t>
      </w:r>
      <w:r w:rsidRPr="002E027A">
        <w:rPr>
          <w:rFonts w:cs="ArialMT"/>
          <w:sz w:val="20"/>
        </w:rPr>
        <w:t xml:space="preserve">to let the </w:t>
      </w:r>
      <w:r w:rsidR="002957D1" w:rsidRPr="002E027A">
        <w:rPr>
          <w:rFonts w:cs="ArialMT"/>
          <w:sz w:val="20"/>
        </w:rPr>
        <w:t>Educator</w:t>
      </w:r>
      <w:r w:rsidRPr="002E027A">
        <w:rPr>
          <w:rFonts w:cs="ArialMT"/>
          <w:sz w:val="20"/>
        </w:rPr>
        <w:t xml:space="preserve"> know what is important to you so you can have input into the care provided.</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Food</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with the </w:t>
      </w:r>
      <w:r w:rsidR="002957D1" w:rsidRPr="002E027A">
        <w:rPr>
          <w:rFonts w:cs="ArialMT"/>
          <w:sz w:val="20"/>
        </w:rPr>
        <w:t>Educator</w:t>
      </w:r>
      <w:r w:rsidRPr="002E027A">
        <w:rPr>
          <w:rFonts w:cs="ArialMT"/>
          <w:sz w:val="20"/>
        </w:rPr>
        <w:t xml:space="preserve"> your child’s likes and dislikes, allergies and foods you do and don’t want</w:t>
      </w:r>
      <w:r w:rsidR="00514A12" w:rsidRPr="002E027A">
        <w:rPr>
          <w:rFonts w:cs="ArialMT"/>
          <w:sz w:val="20"/>
        </w:rPr>
        <w:t xml:space="preserve"> </w:t>
      </w:r>
      <w:r w:rsidRPr="002E027A">
        <w:rPr>
          <w:rFonts w:cs="ArialMT"/>
          <w:sz w:val="20"/>
        </w:rPr>
        <w:t>your child to have. It is also very important to discuss the stage your child is at with feeding. Are they still being</w:t>
      </w:r>
      <w:r w:rsidR="00DB6AFA" w:rsidRPr="002E027A">
        <w:rPr>
          <w:rFonts w:cs="ArialMT"/>
          <w:sz w:val="20"/>
        </w:rPr>
        <w:t xml:space="preserve"> </w:t>
      </w:r>
      <w:r w:rsidRPr="002E027A">
        <w:rPr>
          <w:rFonts w:cs="ArialMT"/>
          <w:sz w:val="20"/>
        </w:rPr>
        <w:t>breastfed, feeding themselves independently or needing assistance with feeding? If you are</w:t>
      </w:r>
      <w:r w:rsidR="00DB6AFA" w:rsidRPr="002E027A">
        <w:rPr>
          <w:rFonts w:cs="ArialMT"/>
          <w:sz w:val="20"/>
        </w:rPr>
        <w:t xml:space="preserve"> </w:t>
      </w:r>
      <w:r w:rsidRPr="002E027A">
        <w:rPr>
          <w:rFonts w:cs="ArialMT"/>
          <w:sz w:val="20"/>
        </w:rPr>
        <w:t xml:space="preserve">still breastfeeding your baby discuss this with the </w:t>
      </w:r>
      <w:r w:rsidR="002957D1" w:rsidRPr="002E027A">
        <w:rPr>
          <w:rFonts w:cs="ArialMT"/>
          <w:sz w:val="20"/>
        </w:rPr>
        <w:t>Educator</w:t>
      </w:r>
      <w:r w:rsidRPr="002E027A">
        <w:rPr>
          <w:rFonts w:cs="ArialMT"/>
          <w:sz w:val="20"/>
        </w:rPr>
        <w:t xml:space="preserve"> and how you hope to do this</w:t>
      </w:r>
      <w:r w:rsidR="00AF6A37" w:rsidRPr="002E027A">
        <w:rPr>
          <w:rFonts w:cs="ArialMT"/>
          <w:sz w:val="20"/>
        </w:rPr>
        <w:t xml:space="preserve"> whilst your child is in care</w:t>
      </w:r>
      <w:r w:rsidRPr="002E027A">
        <w:rPr>
          <w:rFonts w:cs="ArialMT"/>
          <w:sz w:val="20"/>
        </w:rPr>
        <w:t>.</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Sleeping</w:t>
      </w:r>
      <w:r w:rsidR="00FD731F" w:rsidRPr="002E027A">
        <w:rPr>
          <w:rFonts w:cs="ArialRoundedMTBold"/>
          <w:b/>
          <w:bCs/>
          <w:sz w:val="20"/>
        </w:rPr>
        <w:t>:</w:t>
      </w:r>
      <w:r w:rsidRPr="002E027A">
        <w:rPr>
          <w:rFonts w:cs="ArialRoundedMTBold"/>
          <w:b/>
          <w:bCs/>
          <w:sz w:val="20"/>
        </w:rPr>
        <w:t xml:space="preserve"> </w:t>
      </w:r>
      <w:r w:rsidR="005162CC" w:rsidRPr="002E027A">
        <w:rPr>
          <w:rFonts w:cs="ArialMT"/>
          <w:sz w:val="20"/>
        </w:rPr>
        <w:t>D</w:t>
      </w:r>
      <w:r w:rsidRPr="002E027A">
        <w:rPr>
          <w:rFonts w:cs="ArialMT"/>
          <w:sz w:val="20"/>
        </w:rPr>
        <w:t>iscuss your child’s sleep patterns</w:t>
      </w:r>
      <w:r w:rsidR="005162CC" w:rsidRPr="002E027A">
        <w:rPr>
          <w:rFonts w:cs="ArialMT"/>
          <w:sz w:val="20"/>
        </w:rPr>
        <w:t xml:space="preserve"> and l</w:t>
      </w:r>
      <w:r w:rsidRPr="002E027A">
        <w:rPr>
          <w:rFonts w:cs="ArialMT"/>
          <w:sz w:val="20"/>
        </w:rPr>
        <w:t xml:space="preserve">ook at where your child will sleep. It is important that your child’s </w:t>
      </w:r>
      <w:r w:rsidR="002957D1" w:rsidRPr="002E027A">
        <w:rPr>
          <w:rFonts w:cs="ArialMT"/>
          <w:sz w:val="20"/>
        </w:rPr>
        <w:t>Educator</w:t>
      </w:r>
      <w:r w:rsidRPr="002E027A">
        <w:rPr>
          <w:rFonts w:cs="ArialMT"/>
          <w:sz w:val="20"/>
        </w:rPr>
        <w:t xml:space="preserve"> has details of your child’s comforters</w:t>
      </w:r>
      <w:r w:rsidR="00DB6AFA" w:rsidRPr="002E027A">
        <w:rPr>
          <w:rFonts w:cs="ArialMT"/>
          <w:sz w:val="20"/>
        </w:rPr>
        <w:t xml:space="preserve"> </w:t>
      </w:r>
      <w:r w:rsidRPr="002E027A">
        <w:rPr>
          <w:rFonts w:cs="ArialMT"/>
          <w:sz w:val="20"/>
        </w:rPr>
        <w:t>such as a dummy, blanket or favourite toy.</w:t>
      </w:r>
    </w:p>
    <w:p w:rsidR="00A608D3" w:rsidRPr="002E027A" w:rsidRDefault="00A608D3" w:rsidP="002E027A">
      <w:pPr>
        <w:autoSpaceDE w:val="0"/>
        <w:autoSpaceDN w:val="0"/>
        <w:adjustRightInd w:val="0"/>
        <w:spacing w:after="0" w:line="240" w:lineRule="auto"/>
        <w:rPr>
          <w:rFonts w:cs="ArialMT"/>
          <w:sz w:val="20"/>
        </w:rPr>
      </w:pPr>
      <w:r w:rsidRPr="002E027A">
        <w:rPr>
          <w:rFonts w:cs="ArialRoundedMTBold"/>
          <w:b/>
          <w:bCs/>
          <w:sz w:val="20"/>
        </w:rPr>
        <w:t>Toileting</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what stage your child has reached with toileting so you and your </w:t>
      </w:r>
      <w:r w:rsidR="002957D1" w:rsidRPr="002E027A">
        <w:rPr>
          <w:rFonts w:cs="ArialMT"/>
          <w:sz w:val="20"/>
        </w:rPr>
        <w:t>Educator</w:t>
      </w:r>
      <w:r w:rsidRPr="002E027A">
        <w:rPr>
          <w:rFonts w:cs="ArialMT"/>
          <w:sz w:val="20"/>
        </w:rPr>
        <w:t xml:space="preserve"> can work together.</w:t>
      </w:r>
    </w:p>
    <w:p w:rsidR="001624CD"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Guiding Behaviour</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Families</w:t>
      </w:r>
      <w:r w:rsidRPr="002E027A">
        <w:rPr>
          <w:rFonts w:cs="ArialMT"/>
          <w:sz w:val="20"/>
        </w:rPr>
        <w:t xml:space="preserve"> have widely different views about guiding behaviour so discuss your attitudes</w:t>
      </w:r>
      <w:r w:rsidR="00DB6AFA" w:rsidRPr="002E027A">
        <w:rPr>
          <w:rFonts w:cs="ArialMT"/>
          <w:sz w:val="20"/>
        </w:rPr>
        <w:t xml:space="preserve"> </w:t>
      </w:r>
      <w:r w:rsidRPr="002E027A">
        <w:rPr>
          <w:rFonts w:cs="ArialMT"/>
          <w:sz w:val="20"/>
        </w:rPr>
        <w:t xml:space="preserve">regarding this issue and how your expectations will be met by the </w:t>
      </w:r>
      <w:r w:rsidR="002957D1" w:rsidRPr="002E027A">
        <w:rPr>
          <w:rFonts w:cs="ArialMT"/>
          <w:sz w:val="20"/>
        </w:rPr>
        <w:t>Educator</w:t>
      </w:r>
      <w:r w:rsidRPr="002E027A">
        <w:rPr>
          <w:rFonts w:cs="ArialMT"/>
          <w:sz w:val="20"/>
        </w:rPr>
        <w:t xml:space="preserve">. The </w:t>
      </w:r>
      <w:r w:rsidR="002957D1" w:rsidRPr="002E027A">
        <w:rPr>
          <w:rFonts w:cs="ArialMT"/>
          <w:sz w:val="20"/>
        </w:rPr>
        <w:t>Educator</w:t>
      </w:r>
      <w:r w:rsidRPr="002E027A">
        <w:rPr>
          <w:rFonts w:cs="ArialMT"/>
          <w:sz w:val="20"/>
        </w:rPr>
        <w:t xml:space="preserve"> will be responding to</w:t>
      </w:r>
      <w:r w:rsidR="00DB6AFA" w:rsidRPr="002E027A">
        <w:rPr>
          <w:rFonts w:cs="ArialMT"/>
          <w:sz w:val="20"/>
        </w:rPr>
        <w:t xml:space="preserve"> </w:t>
      </w:r>
      <w:r w:rsidRPr="002E027A">
        <w:rPr>
          <w:rFonts w:cs="ArialMT"/>
          <w:sz w:val="20"/>
        </w:rPr>
        <w:t>the needs of all the children in care and this must be considered.</w:t>
      </w:r>
    </w:p>
    <w:p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Routine</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T</w:t>
      </w:r>
      <w:r w:rsidRPr="002E027A">
        <w:rPr>
          <w:rFonts w:cs="ArialMT"/>
          <w:sz w:val="20"/>
        </w:rPr>
        <w:t xml:space="preserve">alk to the </w:t>
      </w:r>
      <w:r w:rsidR="002957D1" w:rsidRPr="002E027A">
        <w:rPr>
          <w:rFonts w:cs="ArialMT"/>
          <w:sz w:val="20"/>
        </w:rPr>
        <w:t>Educator</w:t>
      </w:r>
      <w:r w:rsidRPr="002E027A">
        <w:rPr>
          <w:rFonts w:cs="ArialMT"/>
          <w:sz w:val="20"/>
        </w:rPr>
        <w:t xml:space="preserve"> about the daily routine. Some </w:t>
      </w:r>
      <w:r w:rsidR="002957D1" w:rsidRPr="002E027A">
        <w:rPr>
          <w:rFonts w:cs="ArialMT"/>
          <w:sz w:val="20"/>
        </w:rPr>
        <w:t>Educator</w:t>
      </w:r>
      <w:r w:rsidRPr="002E027A">
        <w:rPr>
          <w:rFonts w:cs="ArialMT"/>
          <w:sz w:val="20"/>
        </w:rPr>
        <w:t>s need to incorporate other activities in</w:t>
      </w:r>
      <w:r w:rsidR="00DB6AFA" w:rsidRPr="002E027A">
        <w:rPr>
          <w:rFonts w:cs="ArialMT"/>
          <w:sz w:val="20"/>
        </w:rPr>
        <w:t xml:space="preserve"> </w:t>
      </w:r>
      <w:r w:rsidRPr="002E027A">
        <w:rPr>
          <w:rFonts w:cs="ArialMT"/>
          <w:sz w:val="20"/>
        </w:rPr>
        <w:t xml:space="preserve">their routine such as school </w:t>
      </w:r>
      <w:r w:rsidR="00DB0BDC" w:rsidRPr="002E027A">
        <w:rPr>
          <w:rFonts w:cs="ArialMT"/>
          <w:sz w:val="20"/>
        </w:rPr>
        <w:t>pickups</w:t>
      </w:r>
      <w:r w:rsidRPr="002E027A">
        <w:rPr>
          <w:rFonts w:cs="ArialMT"/>
          <w:sz w:val="20"/>
        </w:rPr>
        <w:t xml:space="preserve"> or play</w:t>
      </w:r>
      <w:r w:rsidR="001624CD" w:rsidRPr="002E027A">
        <w:rPr>
          <w:rFonts w:cs="ArialMT"/>
          <w:sz w:val="20"/>
        </w:rPr>
        <w:t>group</w:t>
      </w:r>
      <w:r w:rsidRPr="002E027A">
        <w:rPr>
          <w:rFonts w:cs="ArialMT"/>
          <w:sz w:val="20"/>
        </w:rPr>
        <w:t>. Educators may also take children out on local excursions.</w:t>
      </w:r>
      <w:r w:rsidR="00DB6AFA" w:rsidRPr="002E027A">
        <w:rPr>
          <w:rFonts w:cs="ArialMT"/>
          <w:sz w:val="20"/>
        </w:rPr>
        <w:t xml:space="preserve"> </w:t>
      </w:r>
      <w:r w:rsidRPr="002E027A">
        <w:rPr>
          <w:rFonts w:cs="ArialMT"/>
          <w:sz w:val="20"/>
        </w:rPr>
        <w:t>Excursions provide the opportunity to expand a child’s experience, enable them to explore their community and</w:t>
      </w:r>
      <w:r w:rsidR="00DB6AFA" w:rsidRPr="002E027A">
        <w:rPr>
          <w:rFonts w:cs="ArialMT"/>
          <w:sz w:val="20"/>
        </w:rPr>
        <w:t xml:space="preserve"> </w:t>
      </w:r>
      <w:r w:rsidRPr="002E027A">
        <w:rPr>
          <w:rFonts w:cs="ArialMT"/>
          <w:sz w:val="20"/>
        </w:rPr>
        <w:t xml:space="preserve">participate in new activities and develop social skills. </w:t>
      </w:r>
      <w:r w:rsidR="001624CD" w:rsidRPr="002E027A">
        <w:rPr>
          <w:rFonts w:cs="ArialMT"/>
          <w:sz w:val="20"/>
        </w:rPr>
        <w:t>Families</w:t>
      </w:r>
      <w:r w:rsidRPr="002E027A">
        <w:rPr>
          <w:rFonts w:cs="ArialMT"/>
          <w:sz w:val="20"/>
        </w:rPr>
        <w:t xml:space="preserve"> should not accept the care for their child until any</w:t>
      </w:r>
      <w:r w:rsidR="00DB6AFA" w:rsidRPr="002E027A">
        <w:rPr>
          <w:rFonts w:cs="ArialMT"/>
          <w:sz w:val="20"/>
        </w:rPr>
        <w:t xml:space="preserve"> </w:t>
      </w:r>
      <w:r w:rsidRPr="002E027A">
        <w:rPr>
          <w:rFonts w:cs="ArialMT"/>
          <w:sz w:val="20"/>
        </w:rPr>
        <w:t xml:space="preserve">excursions are discussed with the </w:t>
      </w:r>
      <w:r w:rsidR="002957D1" w:rsidRPr="002E027A">
        <w:rPr>
          <w:rFonts w:cs="ArialMT"/>
          <w:sz w:val="20"/>
        </w:rPr>
        <w:t>Educator</w:t>
      </w:r>
      <w:r w:rsidRPr="002E027A">
        <w:rPr>
          <w:rFonts w:cs="ArialMT"/>
          <w:sz w:val="20"/>
        </w:rPr>
        <w:t xml:space="preserve"> and the </w:t>
      </w:r>
      <w:r w:rsidR="001624CD" w:rsidRPr="002E027A">
        <w:rPr>
          <w:rFonts w:cs="ArialMT"/>
          <w:sz w:val="20"/>
        </w:rPr>
        <w:t>family</w:t>
      </w:r>
      <w:r w:rsidRPr="002E027A">
        <w:rPr>
          <w:rFonts w:cs="ArialMT"/>
          <w:sz w:val="20"/>
        </w:rPr>
        <w:t xml:space="preserve"> </w:t>
      </w:r>
      <w:r w:rsidR="001624CD" w:rsidRPr="002E027A">
        <w:rPr>
          <w:rFonts w:cs="ArialMT"/>
          <w:sz w:val="20"/>
        </w:rPr>
        <w:t xml:space="preserve">is </w:t>
      </w:r>
      <w:r w:rsidRPr="002E027A">
        <w:rPr>
          <w:rFonts w:cs="ArialMT"/>
          <w:sz w:val="20"/>
        </w:rPr>
        <w:t>willing to give permission for the excursions.</w:t>
      </w:r>
      <w:r w:rsidR="00DB6AFA" w:rsidRPr="002E027A">
        <w:rPr>
          <w:rFonts w:cs="ArialMT"/>
          <w:sz w:val="20"/>
        </w:rPr>
        <w:t xml:space="preserve"> </w:t>
      </w:r>
      <w:r w:rsidRPr="002E027A">
        <w:rPr>
          <w:rFonts w:cs="ArialMT"/>
          <w:sz w:val="20"/>
        </w:rPr>
        <w:t xml:space="preserve">Parents will be notified in advance of each outing. </w:t>
      </w:r>
      <w:r w:rsidR="001624CD" w:rsidRPr="002E027A">
        <w:rPr>
          <w:rFonts w:cs="ArialMT"/>
          <w:sz w:val="20"/>
        </w:rPr>
        <w:t>Goulburn</w:t>
      </w:r>
      <w:r w:rsidRPr="002E027A">
        <w:rPr>
          <w:rFonts w:cs="ArialMT"/>
          <w:sz w:val="20"/>
        </w:rPr>
        <w:t xml:space="preserve"> Family Day Care has developed a set of</w:t>
      </w:r>
      <w:r w:rsidR="00DB6AFA" w:rsidRPr="002E027A">
        <w:rPr>
          <w:rFonts w:cs="ArialMT"/>
          <w:sz w:val="20"/>
        </w:rPr>
        <w:t xml:space="preserve"> </w:t>
      </w:r>
      <w:r w:rsidRPr="002E027A">
        <w:rPr>
          <w:rFonts w:cs="ArialMT"/>
          <w:sz w:val="20"/>
        </w:rPr>
        <w:t xml:space="preserve">policies and these are available to view at the </w:t>
      </w:r>
      <w:r w:rsidR="002957D1" w:rsidRPr="002E027A">
        <w:rPr>
          <w:rFonts w:cs="ArialMT"/>
          <w:sz w:val="20"/>
        </w:rPr>
        <w:t>Educator</w:t>
      </w:r>
      <w:r w:rsidRPr="002E027A">
        <w:rPr>
          <w:rFonts w:cs="ArialMT"/>
          <w:sz w:val="20"/>
        </w:rPr>
        <w:t>’s home or at the Coordination Unit</w:t>
      </w:r>
      <w:r w:rsidR="001624CD" w:rsidRPr="002E027A">
        <w:rPr>
          <w:rFonts w:cs="ArialMT"/>
          <w:sz w:val="20"/>
        </w:rPr>
        <w:t xml:space="preserve"> office</w:t>
      </w:r>
      <w:r w:rsidRPr="002E027A">
        <w:rPr>
          <w:rFonts w:cs="ArialMT"/>
          <w:sz w:val="20"/>
        </w:rPr>
        <w:t>.</w:t>
      </w:r>
    </w:p>
    <w:p w:rsidR="001B499A" w:rsidRPr="002E027A" w:rsidRDefault="001B499A" w:rsidP="00433B34">
      <w:pPr>
        <w:autoSpaceDE w:val="0"/>
        <w:autoSpaceDN w:val="0"/>
        <w:adjustRightInd w:val="0"/>
        <w:spacing w:after="120" w:line="240" w:lineRule="auto"/>
        <w:rPr>
          <w:rFonts w:cs="ArialMT"/>
          <w:sz w:val="20"/>
        </w:rPr>
      </w:pPr>
      <w:r w:rsidRPr="002E027A">
        <w:rPr>
          <w:rFonts w:cs="ArialRoundedMTBold"/>
          <w:b/>
          <w:bCs/>
          <w:sz w:val="20"/>
        </w:rPr>
        <w:t>Language</w:t>
      </w:r>
      <w:r w:rsidR="00FD731F" w:rsidRPr="002E027A">
        <w:rPr>
          <w:rFonts w:cs="ArialRoundedMTBold"/>
          <w:b/>
          <w:bCs/>
          <w:sz w:val="20"/>
        </w:rPr>
        <w:t>:</w:t>
      </w:r>
      <w:r w:rsidRPr="002E027A">
        <w:rPr>
          <w:rFonts w:cs="ArialRoundedMTBold"/>
          <w:b/>
          <w:bCs/>
          <w:sz w:val="20"/>
        </w:rPr>
        <w:t xml:space="preserve"> </w:t>
      </w:r>
      <w:r w:rsidRPr="002E027A">
        <w:rPr>
          <w:rFonts w:cs="ArialMT"/>
          <w:sz w:val="20"/>
        </w:rPr>
        <w:t>Language is an important part of our program and children of non-English speaking backgrounds are given support to communicate. It is helpful to Educators if parents can provide a list of words in the child’s home language with English translations.</w:t>
      </w:r>
    </w:p>
    <w:p w:rsidR="00A608D3" w:rsidRPr="002E027A" w:rsidRDefault="00A608D3" w:rsidP="00A608D3">
      <w:pPr>
        <w:autoSpaceDE w:val="0"/>
        <w:autoSpaceDN w:val="0"/>
        <w:adjustRightInd w:val="0"/>
        <w:spacing w:after="0" w:line="240" w:lineRule="auto"/>
        <w:rPr>
          <w:rFonts w:cs="ArialMT"/>
          <w:sz w:val="20"/>
        </w:rPr>
      </w:pPr>
      <w:r w:rsidRPr="002E027A">
        <w:rPr>
          <w:rFonts w:cs="ArialMT"/>
          <w:sz w:val="20"/>
        </w:rPr>
        <w:t>Discussing these issues is important in ensuring consistency of care and enables your child to settle easily into the</w:t>
      </w:r>
      <w:r w:rsidR="001624CD" w:rsidRPr="002E027A">
        <w:rPr>
          <w:rFonts w:cs="ArialMT"/>
          <w:sz w:val="20"/>
        </w:rPr>
        <w:t xml:space="preserve"> </w:t>
      </w:r>
      <w:r w:rsidRPr="002E027A">
        <w:rPr>
          <w:rFonts w:cs="ArialMT"/>
          <w:sz w:val="20"/>
        </w:rPr>
        <w:t>new environment.</w:t>
      </w:r>
    </w:p>
    <w:p w:rsidR="001624CD" w:rsidRPr="002E027A" w:rsidRDefault="001624CD" w:rsidP="00A608D3">
      <w:pPr>
        <w:autoSpaceDE w:val="0"/>
        <w:autoSpaceDN w:val="0"/>
        <w:adjustRightInd w:val="0"/>
        <w:spacing w:after="0" w:line="240" w:lineRule="auto"/>
        <w:rPr>
          <w:rFonts w:cs="ArialMT"/>
          <w:sz w:val="20"/>
        </w:rPr>
      </w:pPr>
    </w:p>
    <w:p w:rsidR="00A608D3" w:rsidRPr="00462BA7" w:rsidRDefault="00A608D3" w:rsidP="002C6AD5">
      <w:pPr>
        <w:autoSpaceDE w:val="0"/>
        <w:autoSpaceDN w:val="0"/>
        <w:adjustRightInd w:val="0"/>
        <w:spacing w:after="120" w:line="240" w:lineRule="auto"/>
        <w:rPr>
          <w:rFonts w:cs="ArialMT"/>
          <w:b/>
          <w:color w:val="195C85"/>
          <w:sz w:val="24"/>
        </w:rPr>
      </w:pPr>
      <w:r w:rsidRPr="00462BA7">
        <w:rPr>
          <w:rFonts w:cs="ArialMT"/>
          <w:b/>
          <w:color w:val="195C85"/>
          <w:sz w:val="24"/>
        </w:rPr>
        <w:t>Educator Programs</w:t>
      </w:r>
    </w:p>
    <w:p w:rsidR="00A608D3" w:rsidRPr="002E027A" w:rsidRDefault="00A608D3" w:rsidP="001B499A">
      <w:pPr>
        <w:autoSpaceDE w:val="0"/>
        <w:autoSpaceDN w:val="0"/>
        <w:adjustRightInd w:val="0"/>
        <w:spacing w:after="0" w:line="240" w:lineRule="auto"/>
        <w:rPr>
          <w:rFonts w:cs="ArialMT"/>
          <w:sz w:val="20"/>
        </w:rPr>
      </w:pPr>
      <w:r w:rsidRPr="002E027A">
        <w:rPr>
          <w:rFonts w:cs="ArialMT"/>
          <w:sz w:val="20"/>
        </w:rPr>
        <w:t xml:space="preserve">The aim of the </w:t>
      </w:r>
      <w:r w:rsidR="002957D1" w:rsidRPr="002E027A">
        <w:rPr>
          <w:rFonts w:cs="ArialMT"/>
          <w:sz w:val="20"/>
        </w:rPr>
        <w:t>Educator</w:t>
      </w:r>
      <w:r w:rsidR="00E25280" w:rsidRPr="002E027A">
        <w:rPr>
          <w:rFonts w:cs="ArialMT"/>
          <w:sz w:val="20"/>
        </w:rPr>
        <w:t xml:space="preserve"> programs is</w:t>
      </w:r>
      <w:r w:rsidRPr="002E027A">
        <w:rPr>
          <w:rFonts w:cs="ArialMT"/>
          <w:sz w:val="20"/>
        </w:rPr>
        <w:t xml:space="preserve"> to provide daily experiences for children which stimulate learning, increase</w:t>
      </w:r>
      <w:r w:rsidR="002C6AD5" w:rsidRPr="002E027A">
        <w:rPr>
          <w:rFonts w:cs="ArialMT"/>
          <w:sz w:val="20"/>
        </w:rPr>
        <w:t xml:space="preserve"> </w:t>
      </w:r>
      <w:r w:rsidRPr="002E027A">
        <w:rPr>
          <w:rFonts w:cs="ArialMT"/>
          <w:sz w:val="20"/>
        </w:rPr>
        <w:t>socialisation, promote physical growth and maintain emotional stability. The method of achieving this aim is</w:t>
      </w:r>
      <w:r w:rsidR="002C6AD5" w:rsidRPr="002E027A">
        <w:rPr>
          <w:rFonts w:cs="ArialMT"/>
          <w:sz w:val="20"/>
        </w:rPr>
        <w:t xml:space="preserve"> </w:t>
      </w:r>
      <w:r w:rsidRPr="002E027A">
        <w:rPr>
          <w:rFonts w:cs="ArialMT"/>
          <w:sz w:val="20"/>
        </w:rPr>
        <w:t xml:space="preserve">different for each </w:t>
      </w:r>
      <w:r w:rsidR="002957D1" w:rsidRPr="002E027A">
        <w:rPr>
          <w:rFonts w:cs="ArialMT"/>
          <w:sz w:val="20"/>
        </w:rPr>
        <w:t>Educator</w:t>
      </w:r>
      <w:r w:rsidRPr="002E027A">
        <w:rPr>
          <w:rFonts w:cs="ArialMT"/>
          <w:sz w:val="20"/>
        </w:rPr>
        <w:t>. Educators will use a variety of ways of communicating with the families of children in</w:t>
      </w:r>
      <w:r w:rsidR="002C6AD5" w:rsidRPr="002E027A">
        <w:rPr>
          <w:rFonts w:cs="ArialMT"/>
          <w:sz w:val="20"/>
        </w:rPr>
        <w:t xml:space="preserve"> </w:t>
      </w:r>
      <w:r w:rsidRPr="002E027A">
        <w:rPr>
          <w:rFonts w:cs="ArialMT"/>
          <w:sz w:val="20"/>
        </w:rPr>
        <w:t>care. Please talk to</w:t>
      </w:r>
      <w:r w:rsidR="002C6AD5" w:rsidRPr="002E027A">
        <w:rPr>
          <w:rFonts w:cs="ArialMT"/>
          <w:sz w:val="20"/>
        </w:rPr>
        <w:t xml:space="preserve"> the</w:t>
      </w:r>
      <w:r w:rsidRPr="002E027A">
        <w:rPr>
          <w:rFonts w:cs="ArialMT"/>
          <w:sz w:val="20"/>
        </w:rPr>
        <w:t xml:space="preserve"> </w:t>
      </w:r>
      <w:r w:rsidR="002957D1" w:rsidRPr="002E027A">
        <w:rPr>
          <w:rFonts w:cs="ArialMT"/>
          <w:sz w:val="20"/>
        </w:rPr>
        <w:t>Educator</w:t>
      </w:r>
      <w:r w:rsidRPr="002E027A">
        <w:rPr>
          <w:rFonts w:cs="ArialMT"/>
          <w:sz w:val="20"/>
        </w:rPr>
        <w:t xml:space="preserve"> about their program and make suggestions of experiences, which your child and the</w:t>
      </w:r>
      <w:r w:rsidR="002C6AD5" w:rsidRPr="002E027A">
        <w:rPr>
          <w:rFonts w:cs="ArialMT"/>
          <w:sz w:val="20"/>
        </w:rPr>
        <w:t xml:space="preserve"> </w:t>
      </w:r>
      <w:r w:rsidRPr="002E027A">
        <w:rPr>
          <w:rFonts w:cs="ArialMT"/>
          <w:sz w:val="20"/>
        </w:rPr>
        <w:t>other children may enjoy and from which they may benefit.</w:t>
      </w:r>
    </w:p>
    <w:p w:rsidR="002C6AD5" w:rsidRPr="002E027A" w:rsidRDefault="002C6AD5" w:rsidP="00A608D3">
      <w:pPr>
        <w:autoSpaceDE w:val="0"/>
        <w:autoSpaceDN w:val="0"/>
        <w:adjustRightInd w:val="0"/>
        <w:spacing w:after="0" w:line="240" w:lineRule="auto"/>
        <w:rPr>
          <w:rFonts w:cs="ArialMT"/>
          <w:sz w:val="20"/>
        </w:rPr>
      </w:pPr>
    </w:p>
    <w:p w:rsidR="00673B25" w:rsidRPr="00462BA7" w:rsidRDefault="00673B25" w:rsidP="00673B25">
      <w:pPr>
        <w:autoSpaceDE w:val="0"/>
        <w:autoSpaceDN w:val="0"/>
        <w:adjustRightInd w:val="0"/>
        <w:spacing w:after="120" w:line="240" w:lineRule="auto"/>
        <w:rPr>
          <w:rFonts w:cs="ArialMT"/>
          <w:b/>
          <w:color w:val="195C85"/>
          <w:sz w:val="24"/>
        </w:rPr>
      </w:pPr>
      <w:r w:rsidRPr="00462BA7">
        <w:rPr>
          <w:rFonts w:cs="ArialMT"/>
          <w:b/>
          <w:color w:val="195C85"/>
          <w:sz w:val="24"/>
        </w:rPr>
        <w:t>Priority of Access Guidelines</w:t>
      </w:r>
    </w:p>
    <w:p w:rsidR="00673B25" w:rsidRPr="002E027A" w:rsidRDefault="00673B25" w:rsidP="00673B25">
      <w:pPr>
        <w:autoSpaceDE w:val="0"/>
        <w:autoSpaceDN w:val="0"/>
        <w:adjustRightInd w:val="0"/>
        <w:spacing w:after="120" w:line="240" w:lineRule="auto"/>
        <w:rPr>
          <w:rFonts w:cs="ArialMT"/>
          <w:sz w:val="20"/>
        </w:rPr>
      </w:pPr>
      <w:r w:rsidRPr="002E027A">
        <w:rPr>
          <w:rFonts w:cs="ArialMT"/>
          <w:sz w:val="20"/>
        </w:rPr>
        <w:t>The Australian Government has Priority of Access Guidelines for allocating child care places</w:t>
      </w:r>
      <w:r w:rsidR="0085351E" w:rsidRPr="002E027A">
        <w:rPr>
          <w:rFonts w:cs="ArialMT"/>
          <w:sz w:val="20"/>
        </w:rPr>
        <w:t xml:space="preserve"> that apply to</w:t>
      </w:r>
      <w:r w:rsidR="00C3115D">
        <w:rPr>
          <w:rFonts w:cs="ArialMT"/>
          <w:sz w:val="20"/>
        </w:rPr>
        <w:t xml:space="preserve"> CCS</w:t>
      </w:r>
      <w:r w:rsidRPr="002E027A">
        <w:rPr>
          <w:rFonts w:cs="ArialMT"/>
          <w:sz w:val="20"/>
        </w:rPr>
        <w:t xml:space="preserve"> </w:t>
      </w:r>
      <w:r w:rsidR="00D806DA" w:rsidRPr="002E027A">
        <w:rPr>
          <w:rFonts w:cs="ArialMT"/>
          <w:sz w:val="20"/>
        </w:rPr>
        <w:t>approved</w:t>
      </w:r>
      <w:r w:rsidRPr="002E027A">
        <w:rPr>
          <w:rFonts w:cs="ArialMT"/>
          <w:sz w:val="20"/>
        </w:rPr>
        <w:t xml:space="preserve"> Family Day Care services. They set out the following three levels of priority, which child care services must follow when filling vacant places:</w:t>
      </w:r>
    </w:p>
    <w:p w:rsidR="00673B25" w:rsidRPr="002E027A" w:rsidRDefault="00673B25" w:rsidP="0085351E">
      <w:pPr>
        <w:autoSpaceDE w:val="0"/>
        <w:autoSpaceDN w:val="0"/>
        <w:adjustRightInd w:val="0"/>
        <w:spacing w:after="60" w:line="240" w:lineRule="auto"/>
        <w:rPr>
          <w:rFonts w:cs="ArialMT"/>
          <w:sz w:val="20"/>
        </w:rPr>
      </w:pPr>
      <w:r w:rsidRPr="002E027A">
        <w:rPr>
          <w:rFonts w:cs="ArialMT"/>
          <w:b/>
          <w:sz w:val="20"/>
        </w:rPr>
        <w:t>First Priority:</w:t>
      </w:r>
      <w:r w:rsidRPr="002E027A">
        <w:rPr>
          <w:rFonts w:cs="ArialMT"/>
          <w:sz w:val="20"/>
        </w:rPr>
        <w:t xml:space="preserve"> </w:t>
      </w:r>
      <w:r w:rsidR="000D032B" w:rsidRPr="002E027A">
        <w:rPr>
          <w:rFonts w:cs="ArialMT"/>
          <w:sz w:val="20"/>
        </w:rPr>
        <w:t>A</w:t>
      </w:r>
      <w:r w:rsidRPr="002E027A">
        <w:rPr>
          <w:rFonts w:cs="ArialMT"/>
          <w:sz w:val="20"/>
        </w:rPr>
        <w:t xml:space="preserve"> child at risk of serious abuse or neglect</w:t>
      </w:r>
      <w:r w:rsidR="000D032B" w:rsidRPr="002E027A">
        <w:rPr>
          <w:rFonts w:cs="ArialMT"/>
          <w:sz w:val="20"/>
        </w:rPr>
        <w:t>.</w:t>
      </w:r>
    </w:p>
    <w:p w:rsidR="00673B25" w:rsidRPr="002E027A" w:rsidRDefault="00673B25" w:rsidP="0085351E">
      <w:pPr>
        <w:autoSpaceDE w:val="0"/>
        <w:autoSpaceDN w:val="0"/>
        <w:adjustRightInd w:val="0"/>
        <w:spacing w:after="60" w:line="240" w:lineRule="auto"/>
        <w:rPr>
          <w:rFonts w:cs="ArialMT"/>
          <w:sz w:val="20"/>
        </w:rPr>
      </w:pPr>
      <w:r w:rsidRPr="002E027A">
        <w:rPr>
          <w:rFonts w:cs="ArialMT"/>
          <w:b/>
          <w:sz w:val="20"/>
        </w:rPr>
        <w:t>Second Priority:</w:t>
      </w:r>
      <w:r w:rsidRPr="002E027A">
        <w:rPr>
          <w:rFonts w:cs="ArialMT"/>
          <w:sz w:val="20"/>
        </w:rPr>
        <w:t xml:space="preserve"> </w:t>
      </w:r>
      <w:r w:rsidR="000D032B" w:rsidRPr="002E027A">
        <w:rPr>
          <w:rFonts w:cs="ArialMT"/>
          <w:sz w:val="20"/>
        </w:rPr>
        <w:t>A</w:t>
      </w:r>
      <w:r w:rsidRPr="002E027A">
        <w:rPr>
          <w:rFonts w:cs="ArialMT"/>
          <w:sz w:val="20"/>
        </w:rPr>
        <w:t xml:space="preserve"> child of a single parent who satisfies, or of parents who both satisfy, the work/training/study test under Section 14 of the </w:t>
      </w:r>
      <w:r w:rsidRPr="002E027A">
        <w:rPr>
          <w:rFonts w:cs="ArialMT"/>
          <w:i/>
          <w:iCs/>
          <w:sz w:val="20"/>
        </w:rPr>
        <w:t>'A New Tax System (Family Assistance) Act 1999'</w:t>
      </w:r>
      <w:r w:rsidR="000D032B" w:rsidRPr="002E027A">
        <w:rPr>
          <w:rFonts w:cs="ArialMT"/>
          <w:iCs/>
          <w:sz w:val="20"/>
        </w:rPr>
        <w:t>.</w:t>
      </w:r>
    </w:p>
    <w:p w:rsidR="00673B25" w:rsidRPr="002E027A" w:rsidRDefault="00673B25" w:rsidP="000D032B">
      <w:pPr>
        <w:autoSpaceDE w:val="0"/>
        <w:autoSpaceDN w:val="0"/>
        <w:adjustRightInd w:val="0"/>
        <w:spacing w:after="120" w:line="240" w:lineRule="auto"/>
        <w:rPr>
          <w:rFonts w:cs="ArialMT"/>
          <w:sz w:val="20"/>
        </w:rPr>
      </w:pPr>
      <w:r w:rsidRPr="002E027A">
        <w:rPr>
          <w:rFonts w:cs="ArialMT"/>
          <w:b/>
          <w:sz w:val="20"/>
        </w:rPr>
        <w:t>Third Priority:</w:t>
      </w:r>
      <w:r w:rsidRPr="002E027A">
        <w:rPr>
          <w:rFonts w:cs="ArialMT"/>
          <w:sz w:val="20"/>
        </w:rPr>
        <w:t xml:space="preserve"> </w:t>
      </w:r>
      <w:r w:rsidR="000D032B" w:rsidRPr="002E027A">
        <w:rPr>
          <w:rFonts w:cs="ArialMT"/>
          <w:sz w:val="20"/>
        </w:rPr>
        <w:t>A</w:t>
      </w:r>
      <w:r w:rsidRPr="002E027A">
        <w:rPr>
          <w:rFonts w:cs="ArialMT"/>
          <w:sz w:val="20"/>
        </w:rPr>
        <w:t>ny other child.</w:t>
      </w:r>
    </w:p>
    <w:p w:rsidR="00673B25" w:rsidRPr="002E027A" w:rsidRDefault="00673B25" w:rsidP="00FD731F">
      <w:pPr>
        <w:autoSpaceDE w:val="0"/>
        <w:autoSpaceDN w:val="0"/>
        <w:adjustRightInd w:val="0"/>
        <w:spacing w:after="0" w:line="240" w:lineRule="auto"/>
        <w:rPr>
          <w:rFonts w:cs="ArialMT"/>
          <w:sz w:val="20"/>
        </w:rPr>
      </w:pPr>
      <w:r w:rsidRPr="002E027A">
        <w:rPr>
          <w:rFonts w:cs="ArialMT"/>
          <w:sz w:val="20"/>
        </w:rPr>
        <w:t>Within these main categories priority should also be given to the following children:</w:t>
      </w:r>
    </w:p>
    <w:p w:rsidR="00673B25" w:rsidRPr="002E027A" w:rsidRDefault="00673B25" w:rsidP="00FD731F">
      <w:pPr>
        <w:pStyle w:val="ListParagraph"/>
        <w:numPr>
          <w:ilvl w:val="0"/>
          <w:numId w:val="8"/>
        </w:numPr>
        <w:autoSpaceDE w:val="0"/>
        <w:autoSpaceDN w:val="0"/>
        <w:adjustRightInd w:val="0"/>
        <w:spacing w:after="0" w:line="240" w:lineRule="auto"/>
        <w:ind w:left="284" w:hanging="284"/>
        <w:rPr>
          <w:rFonts w:cs="ArialMT"/>
          <w:sz w:val="20"/>
        </w:rPr>
      </w:pPr>
      <w:r w:rsidRPr="002E027A">
        <w:rPr>
          <w:rFonts w:cs="ArialMT"/>
          <w:sz w:val="20"/>
        </w:rPr>
        <w:t>children in Aboriginal and Torres Strait Islander families</w:t>
      </w:r>
      <w:r w:rsidR="000D032B" w:rsidRPr="002E027A">
        <w:rPr>
          <w:rFonts w:cs="ArialMT"/>
          <w:sz w:val="20"/>
        </w:rPr>
        <w:t>;</w:t>
      </w:r>
    </w:p>
    <w:p w:rsidR="00673B25" w:rsidRPr="002E027A" w:rsidRDefault="00673B25" w:rsidP="00FD731F">
      <w:pPr>
        <w:pStyle w:val="ListParagraph"/>
        <w:numPr>
          <w:ilvl w:val="0"/>
          <w:numId w:val="8"/>
        </w:numPr>
        <w:autoSpaceDE w:val="0"/>
        <w:autoSpaceDN w:val="0"/>
        <w:adjustRightInd w:val="0"/>
        <w:spacing w:after="0" w:line="240" w:lineRule="auto"/>
        <w:ind w:left="284" w:hanging="284"/>
        <w:rPr>
          <w:rFonts w:cs="ArialMT"/>
          <w:sz w:val="20"/>
        </w:rPr>
      </w:pPr>
      <w:r w:rsidRPr="002E027A">
        <w:rPr>
          <w:rFonts w:cs="ArialMT"/>
          <w:sz w:val="20"/>
        </w:rPr>
        <w:t>children in families which include a disabled person</w:t>
      </w:r>
      <w:r w:rsidR="000D032B" w:rsidRPr="002E027A">
        <w:rPr>
          <w:rFonts w:cs="ArialMT"/>
          <w:sz w:val="20"/>
        </w:rPr>
        <w:t>;</w:t>
      </w:r>
    </w:p>
    <w:p w:rsidR="00673B25" w:rsidRPr="002E027A" w:rsidRDefault="00673B25" w:rsidP="00FD731F">
      <w:pPr>
        <w:pStyle w:val="ListParagraph"/>
        <w:numPr>
          <w:ilvl w:val="0"/>
          <w:numId w:val="8"/>
        </w:numPr>
        <w:autoSpaceDE w:val="0"/>
        <w:autoSpaceDN w:val="0"/>
        <w:adjustRightInd w:val="0"/>
        <w:spacing w:after="0" w:line="240" w:lineRule="auto"/>
        <w:ind w:left="284" w:hanging="284"/>
        <w:rPr>
          <w:rFonts w:cs="ArialMT"/>
          <w:sz w:val="20"/>
        </w:rPr>
      </w:pPr>
      <w:r w:rsidRPr="002E027A">
        <w:rPr>
          <w:rFonts w:cs="ArialMT"/>
          <w:sz w:val="20"/>
        </w:rPr>
        <w:t>children in families which include an individual whose adjusted taxable income does not exceed the lower income threshold, or who or whose partner are on income support</w:t>
      </w:r>
      <w:r w:rsidR="000D032B" w:rsidRPr="002E027A">
        <w:rPr>
          <w:rFonts w:cs="ArialMT"/>
          <w:sz w:val="20"/>
        </w:rPr>
        <w:t>;</w:t>
      </w:r>
    </w:p>
    <w:p w:rsidR="00673B25" w:rsidRPr="002E027A" w:rsidRDefault="00673B25" w:rsidP="00FD731F">
      <w:pPr>
        <w:pStyle w:val="ListParagraph"/>
        <w:numPr>
          <w:ilvl w:val="0"/>
          <w:numId w:val="8"/>
        </w:numPr>
        <w:autoSpaceDE w:val="0"/>
        <w:autoSpaceDN w:val="0"/>
        <w:adjustRightInd w:val="0"/>
        <w:spacing w:after="0" w:line="240" w:lineRule="auto"/>
        <w:ind w:left="284" w:hanging="284"/>
        <w:rPr>
          <w:rFonts w:cs="ArialMT"/>
          <w:sz w:val="20"/>
        </w:rPr>
      </w:pPr>
      <w:r w:rsidRPr="002E027A">
        <w:rPr>
          <w:rFonts w:cs="ArialMT"/>
          <w:sz w:val="20"/>
        </w:rPr>
        <w:t>children in families from a non-English speaking background</w:t>
      </w:r>
      <w:r w:rsidR="000D032B" w:rsidRPr="002E027A">
        <w:rPr>
          <w:rFonts w:cs="ArialMT"/>
          <w:sz w:val="20"/>
        </w:rPr>
        <w:t>;</w:t>
      </w:r>
    </w:p>
    <w:p w:rsidR="00673B25" w:rsidRPr="002E027A" w:rsidRDefault="00673B25" w:rsidP="00FD731F">
      <w:pPr>
        <w:pStyle w:val="ListParagraph"/>
        <w:numPr>
          <w:ilvl w:val="0"/>
          <w:numId w:val="8"/>
        </w:numPr>
        <w:autoSpaceDE w:val="0"/>
        <w:autoSpaceDN w:val="0"/>
        <w:adjustRightInd w:val="0"/>
        <w:spacing w:after="0" w:line="240" w:lineRule="auto"/>
        <w:ind w:left="284" w:hanging="284"/>
        <w:rPr>
          <w:rFonts w:cs="ArialMT"/>
          <w:sz w:val="20"/>
        </w:rPr>
      </w:pPr>
      <w:r w:rsidRPr="002E027A">
        <w:rPr>
          <w:rFonts w:cs="ArialMT"/>
          <w:sz w:val="20"/>
        </w:rPr>
        <w:t>children in socially isolated families</w:t>
      </w:r>
      <w:r w:rsidR="000D032B" w:rsidRPr="002E027A">
        <w:rPr>
          <w:rFonts w:cs="ArialMT"/>
          <w:sz w:val="20"/>
        </w:rPr>
        <w:t>;</w:t>
      </w:r>
    </w:p>
    <w:p w:rsidR="00673B25" w:rsidRPr="002E027A" w:rsidRDefault="00673B25" w:rsidP="00FD731F">
      <w:pPr>
        <w:pStyle w:val="ListParagraph"/>
        <w:numPr>
          <w:ilvl w:val="0"/>
          <w:numId w:val="8"/>
        </w:numPr>
        <w:autoSpaceDE w:val="0"/>
        <w:autoSpaceDN w:val="0"/>
        <w:adjustRightInd w:val="0"/>
        <w:spacing w:after="120" w:line="240" w:lineRule="auto"/>
        <w:ind w:left="284" w:hanging="284"/>
        <w:rPr>
          <w:rFonts w:cs="ArialMT"/>
          <w:sz w:val="20"/>
        </w:rPr>
      </w:pPr>
      <w:proofErr w:type="gramStart"/>
      <w:r w:rsidRPr="002E027A">
        <w:rPr>
          <w:rFonts w:cs="ArialMT"/>
          <w:sz w:val="20"/>
        </w:rPr>
        <w:t>children</w:t>
      </w:r>
      <w:proofErr w:type="gramEnd"/>
      <w:r w:rsidRPr="002E027A">
        <w:rPr>
          <w:rFonts w:cs="ArialMT"/>
          <w:sz w:val="20"/>
        </w:rPr>
        <w:t xml:space="preserve"> of single parents.</w:t>
      </w:r>
    </w:p>
    <w:p w:rsidR="002416ED" w:rsidRPr="002E027A" w:rsidRDefault="002416ED" w:rsidP="002416ED">
      <w:pPr>
        <w:pStyle w:val="Default"/>
        <w:spacing w:after="120"/>
        <w:rPr>
          <w:rFonts w:asciiTheme="minorHAnsi" w:hAnsiTheme="minorHAnsi"/>
          <w:sz w:val="20"/>
          <w:szCs w:val="22"/>
        </w:rPr>
      </w:pPr>
      <w:r w:rsidRPr="002E027A">
        <w:rPr>
          <w:rFonts w:asciiTheme="minorHAnsi" w:hAnsiTheme="minorHAnsi"/>
          <w:sz w:val="20"/>
          <w:szCs w:val="22"/>
        </w:rPr>
        <w:t>There are some circumstances in which a child who is already in a child care service may be required to change or reduce their child care at short notice to accommodate a working parent.</w:t>
      </w:r>
    </w:p>
    <w:p w:rsidR="002416ED" w:rsidRPr="002E027A" w:rsidRDefault="002416ED" w:rsidP="00FD731F">
      <w:pPr>
        <w:pStyle w:val="Default"/>
        <w:rPr>
          <w:rFonts w:asciiTheme="minorHAnsi" w:hAnsiTheme="minorHAnsi"/>
          <w:sz w:val="20"/>
          <w:szCs w:val="22"/>
        </w:rPr>
      </w:pPr>
      <w:r w:rsidRPr="002E027A">
        <w:rPr>
          <w:rFonts w:asciiTheme="minorHAnsi" w:hAnsiTheme="minorHAnsi"/>
          <w:sz w:val="20"/>
          <w:szCs w:val="22"/>
        </w:rPr>
        <w:t xml:space="preserve">Where a service has no vacant places and is providing child care for a child who is a Priority 3 under the Priority of Access Guidelines, the service may require that child to leave the child care service in order for the service to provide a place for a higher priority child, but only if: </w:t>
      </w:r>
    </w:p>
    <w:p w:rsidR="002416ED" w:rsidRPr="002E027A" w:rsidRDefault="002416ED" w:rsidP="002416ED">
      <w:pPr>
        <w:pStyle w:val="Default"/>
        <w:ind w:left="567" w:hanging="283"/>
        <w:rPr>
          <w:rFonts w:asciiTheme="minorHAnsi" w:hAnsiTheme="minorHAnsi"/>
          <w:sz w:val="20"/>
          <w:szCs w:val="22"/>
        </w:rPr>
      </w:pPr>
      <w:r w:rsidRPr="002E027A">
        <w:rPr>
          <w:rFonts w:asciiTheme="minorHAnsi" w:hAnsiTheme="minorHAnsi"/>
          <w:sz w:val="20"/>
          <w:szCs w:val="22"/>
        </w:rPr>
        <w:t xml:space="preserve">(a) </w:t>
      </w:r>
      <w:proofErr w:type="gramStart"/>
      <w:r w:rsidR="00FD731F" w:rsidRPr="002E027A">
        <w:rPr>
          <w:rFonts w:asciiTheme="minorHAnsi" w:hAnsiTheme="minorHAnsi"/>
          <w:sz w:val="20"/>
          <w:szCs w:val="22"/>
        </w:rPr>
        <w:t>t</w:t>
      </w:r>
      <w:r w:rsidRPr="002E027A">
        <w:rPr>
          <w:rFonts w:asciiTheme="minorHAnsi" w:hAnsiTheme="minorHAnsi"/>
          <w:sz w:val="20"/>
          <w:szCs w:val="22"/>
        </w:rPr>
        <w:t>he</w:t>
      </w:r>
      <w:proofErr w:type="gramEnd"/>
      <w:r w:rsidRPr="002E027A">
        <w:rPr>
          <w:rFonts w:asciiTheme="minorHAnsi" w:hAnsiTheme="minorHAnsi"/>
          <w:sz w:val="20"/>
          <w:szCs w:val="22"/>
        </w:rPr>
        <w:t xml:space="preserve"> person who is liable to pay child care fees in respect of the child was notified when the child first occupied the child care place that the service followed this policy, </w:t>
      </w:r>
      <w:r w:rsidRPr="002E027A">
        <w:rPr>
          <w:rFonts w:asciiTheme="minorHAnsi" w:hAnsiTheme="minorHAnsi"/>
          <w:b/>
          <w:bCs/>
          <w:sz w:val="20"/>
          <w:szCs w:val="22"/>
        </w:rPr>
        <w:t xml:space="preserve">and </w:t>
      </w:r>
    </w:p>
    <w:p w:rsidR="00EC5091" w:rsidRPr="002E027A" w:rsidRDefault="002416ED" w:rsidP="002416ED">
      <w:pPr>
        <w:pStyle w:val="Default"/>
        <w:ind w:left="567" w:hanging="283"/>
        <w:rPr>
          <w:rFonts w:asciiTheme="minorHAnsi" w:hAnsiTheme="minorHAnsi"/>
          <w:sz w:val="20"/>
          <w:szCs w:val="22"/>
        </w:rPr>
      </w:pPr>
      <w:r w:rsidRPr="002E027A">
        <w:rPr>
          <w:rFonts w:asciiTheme="minorHAnsi" w:hAnsiTheme="minorHAnsi"/>
          <w:sz w:val="20"/>
          <w:szCs w:val="22"/>
        </w:rPr>
        <w:t xml:space="preserve">(b) </w:t>
      </w:r>
      <w:proofErr w:type="gramStart"/>
      <w:r w:rsidR="00FD731F" w:rsidRPr="002E027A">
        <w:rPr>
          <w:rFonts w:asciiTheme="minorHAnsi" w:hAnsiTheme="minorHAnsi"/>
          <w:sz w:val="20"/>
          <w:szCs w:val="22"/>
        </w:rPr>
        <w:t>t</w:t>
      </w:r>
      <w:r w:rsidRPr="002E027A">
        <w:rPr>
          <w:rFonts w:asciiTheme="minorHAnsi" w:hAnsiTheme="minorHAnsi"/>
          <w:sz w:val="20"/>
          <w:szCs w:val="22"/>
        </w:rPr>
        <w:t>he</w:t>
      </w:r>
      <w:proofErr w:type="gramEnd"/>
      <w:r w:rsidRPr="002E027A">
        <w:rPr>
          <w:rFonts w:asciiTheme="minorHAnsi" w:hAnsiTheme="minorHAnsi"/>
          <w:sz w:val="20"/>
          <w:szCs w:val="22"/>
        </w:rPr>
        <w:t xml:space="preserve"> service gives that person at least 14 </w:t>
      </w:r>
      <w:proofErr w:type="spellStart"/>
      <w:r w:rsidRPr="002E027A">
        <w:rPr>
          <w:rFonts w:asciiTheme="minorHAnsi" w:hAnsiTheme="minorHAnsi"/>
          <w:sz w:val="20"/>
          <w:szCs w:val="22"/>
        </w:rPr>
        <w:t>days notice</w:t>
      </w:r>
      <w:proofErr w:type="spellEnd"/>
      <w:r w:rsidRPr="002E027A">
        <w:rPr>
          <w:rFonts w:asciiTheme="minorHAnsi" w:hAnsiTheme="minorHAnsi"/>
          <w:sz w:val="20"/>
          <w:szCs w:val="22"/>
        </w:rPr>
        <w:t xml:space="preserve"> of the requirement for the child to leave the child care service.</w:t>
      </w:r>
    </w:p>
    <w:p w:rsidR="00EC5091" w:rsidRPr="002E027A" w:rsidRDefault="00EC5091" w:rsidP="00EC5091">
      <w:pPr>
        <w:pStyle w:val="Default"/>
        <w:rPr>
          <w:rFonts w:asciiTheme="minorHAnsi" w:hAnsiTheme="minorHAnsi"/>
          <w:sz w:val="20"/>
          <w:szCs w:val="22"/>
        </w:rPr>
      </w:pPr>
    </w:p>
    <w:p w:rsidR="00767F21" w:rsidRPr="00462BA7" w:rsidRDefault="00767F21" w:rsidP="00767F21">
      <w:pPr>
        <w:pStyle w:val="Default"/>
        <w:rPr>
          <w:rFonts w:asciiTheme="minorHAnsi" w:hAnsiTheme="minorHAnsi"/>
          <w:color w:val="195C85"/>
          <w:szCs w:val="22"/>
        </w:rPr>
      </w:pPr>
      <w:r w:rsidRPr="00462BA7">
        <w:rPr>
          <w:rFonts w:asciiTheme="minorHAnsi" w:hAnsiTheme="minorHAnsi"/>
          <w:b/>
          <w:bCs/>
          <w:color w:val="195C85"/>
          <w:szCs w:val="22"/>
        </w:rPr>
        <w:t>Contact Details</w:t>
      </w:r>
    </w:p>
    <w:p w:rsidR="00767F21" w:rsidRPr="002E027A" w:rsidRDefault="00767F21" w:rsidP="00767F21">
      <w:pPr>
        <w:pStyle w:val="Default"/>
        <w:spacing w:before="120"/>
        <w:rPr>
          <w:rFonts w:asciiTheme="minorHAnsi" w:hAnsiTheme="minorHAnsi"/>
          <w:sz w:val="20"/>
          <w:szCs w:val="22"/>
        </w:rPr>
      </w:pPr>
      <w:r w:rsidRPr="002E027A">
        <w:rPr>
          <w:rFonts w:asciiTheme="minorHAnsi" w:hAnsiTheme="minorHAnsi"/>
          <w:sz w:val="20"/>
          <w:szCs w:val="22"/>
        </w:rPr>
        <w:t xml:space="preserve">Educators are required to keep accurate records of your child’s enrolment with the service at all times. The names of parents/guardians, current addresses, home, work and mobile phone numbers and alternative emergency contact name(s) and number(s) must be provided by you. </w:t>
      </w:r>
    </w:p>
    <w:p w:rsidR="00767F21" w:rsidRPr="002E027A" w:rsidRDefault="00767F21" w:rsidP="00767F21">
      <w:pPr>
        <w:autoSpaceDE w:val="0"/>
        <w:autoSpaceDN w:val="0"/>
        <w:adjustRightInd w:val="0"/>
        <w:spacing w:before="120" w:after="0" w:line="240" w:lineRule="auto"/>
        <w:rPr>
          <w:rFonts w:cs="ArialMT"/>
          <w:sz w:val="20"/>
        </w:rPr>
      </w:pPr>
      <w:r w:rsidRPr="002E027A">
        <w:rPr>
          <w:rFonts w:cs="ArialMT"/>
          <w:sz w:val="20"/>
        </w:rPr>
        <w:t xml:space="preserve">Parents/guardians are required to </w:t>
      </w:r>
      <w:r w:rsidRPr="002E027A">
        <w:rPr>
          <w:sz w:val="20"/>
          <w:szCs w:val="12"/>
        </w:rPr>
        <w:t>maintain an operable phone during the time that their child is in care.</w:t>
      </w:r>
    </w:p>
    <w:p w:rsidR="002416ED" w:rsidRPr="00462BA7" w:rsidRDefault="002416ED" w:rsidP="002416ED">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Collection of Children </w:t>
      </w:r>
    </w:p>
    <w:p w:rsidR="002416ED" w:rsidRPr="002E027A" w:rsidRDefault="002416ED" w:rsidP="002416ED">
      <w:pPr>
        <w:pStyle w:val="Default"/>
        <w:spacing w:after="120"/>
        <w:rPr>
          <w:rFonts w:asciiTheme="minorHAnsi" w:hAnsiTheme="minorHAnsi"/>
          <w:sz w:val="20"/>
          <w:szCs w:val="22"/>
        </w:rPr>
      </w:pPr>
      <w:r w:rsidRPr="002E027A">
        <w:rPr>
          <w:rFonts w:asciiTheme="minorHAnsi" w:hAnsiTheme="minorHAnsi"/>
          <w:sz w:val="20"/>
          <w:szCs w:val="22"/>
        </w:rPr>
        <w:t xml:space="preserve">If you are going to be late in collecting your child please contact your Educator as a matter of courtesy. Your child will only be released to people who are authorised in writing by you on the enrolment form or in writing in other circumstances. Your child will not be released if there is no authority from you. </w:t>
      </w:r>
    </w:p>
    <w:p w:rsidR="002416ED" w:rsidRPr="002E027A" w:rsidRDefault="002416ED" w:rsidP="002416ED">
      <w:pPr>
        <w:pStyle w:val="Default"/>
        <w:rPr>
          <w:rFonts w:asciiTheme="minorHAnsi" w:hAnsiTheme="minorHAnsi"/>
          <w:sz w:val="20"/>
          <w:szCs w:val="22"/>
        </w:rPr>
      </w:pPr>
      <w:r w:rsidRPr="002E027A">
        <w:rPr>
          <w:rFonts w:asciiTheme="minorHAnsi" w:hAnsiTheme="minorHAnsi"/>
          <w:sz w:val="20"/>
          <w:szCs w:val="22"/>
        </w:rPr>
        <w:t>If the person designated to collect your child from care is under the influence of alcohol or drugs or appears otherwise unfit, your child will not be released from care.</w:t>
      </w:r>
    </w:p>
    <w:p w:rsidR="002416ED" w:rsidRPr="002E027A" w:rsidRDefault="002416ED" w:rsidP="002416ED">
      <w:pPr>
        <w:pStyle w:val="Default"/>
        <w:rPr>
          <w:rFonts w:asciiTheme="minorHAnsi" w:hAnsiTheme="minorHAnsi"/>
          <w:sz w:val="20"/>
          <w:szCs w:val="22"/>
        </w:rPr>
      </w:pPr>
    </w:p>
    <w:p w:rsidR="002416ED" w:rsidRPr="00462BA7" w:rsidRDefault="002416ED" w:rsidP="002416ED">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Access to Children </w:t>
      </w:r>
    </w:p>
    <w:p w:rsidR="002416ED" w:rsidRPr="002E027A" w:rsidRDefault="002416ED" w:rsidP="002416ED">
      <w:pPr>
        <w:pStyle w:val="Default"/>
        <w:spacing w:after="120"/>
        <w:rPr>
          <w:rFonts w:asciiTheme="minorHAnsi" w:hAnsiTheme="minorHAnsi"/>
          <w:sz w:val="20"/>
          <w:szCs w:val="22"/>
        </w:rPr>
      </w:pPr>
      <w:r w:rsidRPr="002E027A">
        <w:rPr>
          <w:rFonts w:asciiTheme="minorHAnsi" w:hAnsiTheme="minorHAnsi"/>
          <w:sz w:val="20"/>
          <w:szCs w:val="22"/>
        </w:rPr>
        <w:t xml:space="preserve">The Education and Care Services National Regulations clearly state that your Educator is not legally permitted to allow your child to leave the premises without your permission. Details of any court order, custody and access orders concerning your child are required to be stated on the enrolment form. Relevant documents need to be provided to the Coordination Unit office and the </w:t>
      </w:r>
      <w:r w:rsidR="00F30BE3" w:rsidRPr="002E027A">
        <w:rPr>
          <w:rFonts w:asciiTheme="minorHAnsi" w:hAnsiTheme="minorHAnsi"/>
          <w:sz w:val="20"/>
          <w:szCs w:val="22"/>
        </w:rPr>
        <w:t>Educator</w:t>
      </w:r>
      <w:r w:rsidRPr="002E027A">
        <w:rPr>
          <w:rFonts w:asciiTheme="minorHAnsi" w:hAnsiTheme="minorHAnsi"/>
          <w:sz w:val="20"/>
          <w:szCs w:val="22"/>
        </w:rPr>
        <w:t xml:space="preserve">. </w:t>
      </w:r>
    </w:p>
    <w:p w:rsidR="002416ED" w:rsidRPr="002E027A" w:rsidRDefault="002416ED" w:rsidP="002416ED">
      <w:pPr>
        <w:pStyle w:val="Default"/>
        <w:rPr>
          <w:rFonts w:asciiTheme="minorHAnsi" w:hAnsiTheme="minorHAnsi"/>
          <w:sz w:val="20"/>
          <w:szCs w:val="22"/>
        </w:rPr>
      </w:pPr>
      <w:r w:rsidRPr="002E027A">
        <w:rPr>
          <w:rFonts w:asciiTheme="minorHAnsi" w:hAnsiTheme="minorHAnsi"/>
          <w:sz w:val="20"/>
          <w:szCs w:val="22"/>
        </w:rPr>
        <w:t>Any natural parent</w:t>
      </w:r>
      <w:r w:rsidR="008F4F12" w:rsidRPr="002E027A">
        <w:rPr>
          <w:rFonts w:asciiTheme="minorHAnsi" w:hAnsiTheme="minorHAnsi"/>
          <w:sz w:val="20"/>
          <w:szCs w:val="22"/>
        </w:rPr>
        <w:t xml:space="preserve"> identified on the enrolment form and</w:t>
      </w:r>
      <w:r w:rsidRPr="002E027A">
        <w:rPr>
          <w:rFonts w:asciiTheme="minorHAnsi" w:hAnsiTheme="minorHAnsi"/>
          <w:sz w:val="20"/>
          <w:szCs w:val="22"/>
        </w:rPr>
        <w:t xml:space="preserve"> not subject to any relevant court order may have access to his or her child at any time during the hours that the child is in care and receive information about the child on an ongoing basis.</w:t>
      </w:r>
    </w:p>
    <w:p w:rsidR="002416ED" w:rsidRPr="002E027A" w:rsidRDefault="002416ED" w:rsidP="002416ED">
      <w:pPr>
        <w:pStyle w:val="Default"/>
        <w:rPr>
          <w:rFonts w:asciiTheme="minorHAnsi" w:hAnsiTheme="minorHAnsi"/>
          <w:sz w:val="20"/>
          <w:szCs w:val="22"/>
        </w:rPr>
      </w:pPr>
    </w:p>
    <w:p w:rsidR="00B72F6F" w:rsidRPr="00462BA7" w:rsidRDefault="00B72F6F" w:rsidP="00B72F6F">
      <w:pPr>
        <w:autoSpaceDE w:val="0"/>
        <w:autoSpaceDN w:val="0"/>
        <w:adjustRightInd w:val="0"/>
        <w:spacing w:after="120" w:line="240" w:lineRule="auto"/>
        <w:rPr>
          <w:rFonts w:cs="ArialMT"/>
          <w:b/>
          <w:color w:val="195C85"/>
          <w:sz w:val="24"/>
        </w:rPr>
      </w:pPr>
      <w:r w:rsidRPr="00462BA7">
        <w:rPr>
          <w:rFonts w:cs="ArialMT"/>
          <w:b/>
          <w:color w:val="195C85"/>
          <w:sz w:val="24"/>
        </w:rPr>
        <w:t>Privacy Principles</w:t>
      </w:r>
    </w:p>
    <w:p w:rsidR="00B72F6F" w:rsidRPr="002E027A" w:rsidRDefault="00B72F6F" w:rsidP="00B72F6F">
      <w:pPr>
        <w:autoSpaceDE w:val="0"/>
        <w:autoSpaceDN w:val="0"/>
        <w:adjustRightInd w:val="0"/>
        <w:spacing w:after="120" w:line="240" w:lineRule="auto"/>
        <w:rPr>
          <w:rFonts w:cs="ArialMT"/>
          <w:sz w:val="20"/>
        </w:rPr>
      </w:pPr>
      <w:r w:rsidRPr="002E027A">
        <w:rPr>
          <w:rFonts w:cs="ArialMT"/>
          <w:sz w:val="20"/>
        </w:rPr>
        <w:t>The Education and Care Services National Regulations require collection of information on an enrolment form. This form is kept confidentially. One copy is kept at the Coordination Unit office and one copy is provided to the Educator you choose for care.</w:t>
      </w:r>
    </w:p>
    <w:p w:rsidR="00B72F6F" w:rsidRPr="002E027A" w:rsidRDefault="00B72F6F" w:rsidP="00B72F6F">
      <w:pPr>
        <w:autoSpaceDE w:val="0"/>
        <w:autoSpaceDN w:val="0"/>
        <w:adjustRightInd w:val="0"/>
        <w:spacing w:after="0" w:line="240" w:lineRule="auto"/>
        <w:rPr>
          <w:rFonts w:cs="ArialMT"/>
          <w:sz w:val="20"/>
        </w:rPr>
      </w:pPr>
      <w:r w:rsidRPr="002E027A">
        <w:rPr>
          <w:rFonts w:cs="ArialMT"/>
          <w:sz w:val="20"/>
        </w:rPr>
        <w:t>In an emergency this information may also be given to emergency services personnel such as ambulance officers or the police. The Department of Education may also request this information.</w:t>
      </w:r>
    </w:p>
    <w:p w:rsidR="0085351E" w:rsidRPr="002E027A" w:rsidRDefault="0085351E" w:rsidP="00B72F6F">
      <w:pPr>
        <w:autoSpaceDE w:val="0"/>
        <w:autoSpaceDN w:val="0"/>
        <w:adjustRightInd w:val="0"/>
        <w:spacing w:after="0" w:line="240" w:lineRule="auto"/>
        <w:rPr>
          <w:rFonts w:cs="ArialMT"/>
          <w:sz w:val="20"/>
        </w:rPr>
      </w:pPr>
    </w:p>
    <w:p w:rsidR="00A608D3" w:rsidRPr="00462BA7" w:rsidRDefault="00A608D3" w:rsidP="001F5EE4">
      <w:pPr>
        <w:autoSpaceDE w:val="0"/>
        <w:autoSpaceDN w:val="0"/>
        <w:adjustRightInd w:val="0"/>
        <w:spacing w:after="120" w:line="240" w:lineRule="auto"/>
        <w:rPr>
          <w:rFonts w:cs="ArialMT"/>
          <w:b/>
          <w:color w:val="195C85"/>
          <w:sz w:val="24"/>
        </w:rPr>
      </w:pPr>
      <w:r w:rsidRPr="00462BA7">
        <w:rPr>
          <w:rFonts w:cs="ArialMT"/>
          <w:b/>
          <w:color w:val="195C85"/>
          <w:sz w:val="24"/>
        </w:rPr>
        <w:t>Support and Monitoring</w:t>
      </w:r>
      <w:r w:rsidR="001F5EE4" w:rsidRPr="00462BA7">
        <w:rPr>
          <w:rFonts w:cs="ArialMT"/>
          <w:b/>
          <w:color w:val="195C85"/>
          <w:sz w:val="24"/>
        </w:rPr>
        <w:t xml:space="preserve"> </w:t>
      </w:r>
    </w:p>
    <w:p w:rsidR="00A608D3" w:rsidRPr="002E027A" w:rsidRDefault="00A608D3" w:rsidP="001F5EE4">
      <w:pPr>
        <w:autoSpaceDE w:val="0"/>
        <w:autoSpaceDN w:val="0"/>
        <w:adjustRightInd w:val="0"/>
        <w:spacing w:after="120" w:line="240" w:lineRule="auto"/>
        <w:rPr>
          <w:rFonts w:cs="ArialMT"/>
          <w:sz w:val="20"/>
        </w:rPr>
      </w:pPr>
      <w:r w:rsidRPr="002E027A">
        <w:rPr>
          <w:rFonts w:cs="ArialMT"/>
          <w:sz w:val="20"/>
        </w:rPr>
        <w:t xml:space="preserve">Once your child commences care your main contact will be with your child’s </w:t>
      </w:r>
      <w:r w:rsidR="002957D1" w:rsidRPr="002E027A">
        <w:rPr>
          <w:rFonts w:cs="ArialMT"/>
          <w:sz w:val="20"/>
        </w:rPr>
        <w:t>Educator</w:t>
      </w:r>
      <w:r w:rsidRPr="002E027A">
        <w:rPr>
          <w:rFonts w:cs="ArialMT"/>
          <w:sz w:val="20"/>
        </w:rPr>
        <w:t>. However, Coordination Unit</w:t>
      </w:r>
      <w:r w:rsidR="001F5EE4" w:rsidRPr="002E027A">
        <w:rPr>
          <w:rFonts w:cs="ArialMT"/>
          <w:sz w:val="20"/>
        </w:rPr>
        <w:t xml:space="preserve"> </w:t>
      </w:r>
      <w:r w:rsidRPr="002E027A">
        <w:rPr>
          <w:rFonts w:cs="ArialMT"/>
          <w:sz w:val="20"/>
        </w:rPr>
        <w:t xml:space="preserve">staff will </w:t>
      </w:r>
      <w:r w:rsidR="001F5EE4" w:rsidRPr="002E027A">
        <w:rPr>
          <w:rFonts w:cs="ArialMT"/>
          <w:sz w:val="20"/>
        </w:rPr>
        <w:t xml:space="preserve">regularly </w:t>
      </w:r>
      <w:r w:rsidRPr="002E027A">
        <w:rPr>
          <w:rFonts w:cs="ArialMT"/>
          <w:sz w:val="20"/>
        </w:rPr>
        <w:t xml:space="preserve">visit the </w:t>
      </w:r>
      <w:r w:rsidR="002957D1" w:rsidRPr="002E027A">
        <w:rPr>
          <w:rFonts w:cs="ArialMT"/>
          <w:sz w:val="20"/>
        </w:rPr>
        <w:t>Educator</w:t>
      </w:r>
      <w:r w:rsidRPr="002E027A">
        <w:rPr>
          <w:rFonts w:cs="ArialMT"/>
          <w:sz w:val="20"/>
        </w:rPr>
        <w:t>’s home</w:t>
      </w:r>
      <w:r w:rsidR="00711558" w:rsidRPr="002E027A">
        <w:rPr>
          <w:rFonts w:cs="ArialMT"/>
          <w:sz w:val="20"/>
        </w:rPr>
        <w:t xml:space="preserve"> to provide </w:t>
      </w:r>
      <w:r w:rsidRPr="002E027A">
        <w:rPr>
          <w:rFonts w:cs="ArialMT"/>
          <w:sz w:val="20"/>
        </w:rPr>
        <w:t>support in their work and monitor your child’s care and</w:t>
      </w:r>
      <w:r w:rsidR="001F5EE4" w:rsidRPr="002E027A">
        <w:rPr>
          <w:rFonts w:cs="ArialMT"/>
          <w:sz w:val="20"/>
        </w:rPr>
        <w:t xml:space="preserve"> </w:t>
      </w:r>
      <w:r w:rsidRPr="002E027A">
        <w:rPr>
          <w:rFonts w:cs="ArialMT"/>
          <w:sz w:val="20"/>
        </w:rPr>
        <w:t>development.</w:t>
      </w:r>
      <w:r w:rsidR="00BC426F">
        <w:rPr>
          <w:rFonts w:cs="ArialMT"/>
          <w:sz w:val="20"/>
        </w:rPr>
        <w:t xml:space="preserve"> </w:t>
      </w:r>
    </w:p>
    <w:p w:rsidR="00A608D3" w:rsidRPr="002E027A" w:rsidRDefault="00A608D3" w:rsidP="00711558">
      <w:pPr>
        <w:autoSpaceDE w:val="0"/>
        <w:autoSpaceDN w:val="0"/>
        <w:adjustRightInd w:val="0"/>
        <w:spacing w:after="0" w:line="240" w:lineRule="auto"/>
        <w:rPr>
          <w:rFonts w:cs="ArialMT"/>
          <w:sz w:val="20"/>
        </w:rPr>
      </w:pPr>
      <w:r w:rsidRPr="002E027A">
        <w:rPr>
          <w:rFonts w:cs="ArialMT"/>
          <w:sz w:val="20"/>
        </w:rPr>
        <w:t>During these visits observations are made of each child. These observations are recorded in a file kept at the</w:t>
      </w:r>
      <w:r w:rsidR="001F5EE4" w:rsidRPr="002E027A">
        <w:rPr>
          <w:rFonts w:cs="ArialMT"/>
          <w:sz w:val="20"/>
        </w:rPr>
        <w:t xml:space="preserve"> </w:t>
      </w:r>
      <w:r w:rsidR="008F4F12" w:rsidRPr="002E027A">
        <w:rPr>
          <w:rFonts w:cs="ArialMT"/>
          <w:sz w:val="20"/>
        </w:rPr>
        <w:t xml:space="preserve">Coordination Unit </w:t>
      </w:r>
      <w:r w:rsidRPr="002E027A">
        <w:rPr>
          <w:rFonts w:cs="ArialMT"/>
          <w:sz w:val="20"/>
        </w:rPr>
        <w:t xml:space="preserve">office. </w:t>
      </w:r>
      <w:r w:rsidR="00711558" w:rsidRPr="002E027A">
        <w:rPr>
          <w:rFonts w:cs="ArialMT"/>
          <w:sz w:val="20"/>
        </w:rPr>
        <w:t xml:space="preserve">Should you at any time wish to discuss any aspect of your child’s care or your child’s development </w:t>
      </w:r>
      <w:r w:rsidRPr="002E027A">
        <w:rPr>
          <w:rFonts w:cs="ArialMT"/>
          <w:sz w:val="20"/>
        </w:rPr>
        <w:t>or have access to these records please contact</w:t>
      </w:r>
      <w:r w:rsidR="001F5EE4" w:rsidRPr="002E027A">
        <w:rPr>
          <w:rFonts w:cs="ArialMT"/>
          <w:sz w:val="20"/>
        </w:rPr>
        <w:t xml:space="preserve"> </w:t>
      </w:r>
      <w:r w:rsidRPr="002E027A">
        <w:rPr>
          <w:rFonts w:cs="ArialMT"/>
          <w:sz w:val="20"/>
        </w:rPr>
        <w:t xml:space="preserve">the </w:t>
      </w:r>
      <w:r w:rsidR="00C52CA7">
        <w:rPr>
          <w:rFonts w:cs="ArialMT"/>
          <w:sz w:val="20"/>
        </w:rPr>
        <w:t>Educational Leader</w:t>
      </w:r>
      <w:r w:rsidRPr="002E027A">
        <w:rPr>
          <w:rFonts w:cs="ArialMT"/>
          <w:sz w:val="20"/>
        </w:rPr>
        <w:t xml:space="preserve"> or </w:t>
      </w:r>
      <w:r w:rsidR="000F36B5">
        <w:rPr>
          <w:rFonts w:cs="ArialMT"/>
          <w:sz w:val="20"/>
        </w:rPr>
        <w:t>Director</w:t>
      </w:r>
      <w:r w:rsidRPr="002E027A">
        <w:rPr>
          <w:rFonts w:cs="ArialMT"/>
          <w:sz w:val="20"/>
        </w:rPr>
        <w:t xml:space="preserve"> on </w:t>
      </w:r>
      <w:r w:rsidR="001F5EE4" w:rsidRPr="002E027A">
        <w:rPr>
          <w:rFonts w:cs="ArialMT"/>
          <w:sz w:val="20"/>
        </w:rPr>
        <w:t>4823 4052</w:t>
      </w:r>
      <w:r w:rsidRPr="002E027A">
        <w:rPr>
          <w:rFonts w:cs="ArialMT"/>
          <w:sz w:val="20"/>
        </w:rPr>
        <w:t>.</w:t>
      </w:r>
    </w:p>
    <w:p w:rsidR="00711558" w:rsidRPr="002E027A" w:rsidRDefault="00711558" w:rsidP="00711558">
      <w:pPr>
        <w:autoSpaceDE w:val="0"/>
        <w:autoSpaceDN w:val="0"/>
        <w:adjustRightInd w:val="0"/>
        <w:spacing w:after="0" w:line="240" w:lineRule="auto"/>
        <w:rPr>
          <w:rFonts w:cs="ArialMT"/>
          <w:sz w:val="20"/>
        </w:rPr>
      </w:pPr>
    </w:p>
    <w:p w:rsidR="0050185E" w:rsidRPr="00462BA7" w:rsidRDefault="0050185E" w:rsidP="0050185E">
      <w:pPr>
        <w:autoSpaceDE w:val="0"/>
        <w:autoSpaceDN w:val="0"/>
        <w:adjustRightInd w:val="0"/>
        <w:spacing w:after="120" w:line="240" w:lineRule="auto"/>
        <w:rPr>
          <w:rFonts w:cs="ArialMT"/>
          <w:b/>
          <w:color w:val="195C85"/>
          <w:sz w:val="24"/>
        </w:rPr>
      </w:pPr>
      <w:r w:rsidRPr="00462BA7">
        <w:rPr>
          <w:rFonts w:cs="ArialMT"/>
          <w:b/>
          <w:color w:val="195C85"/>
          <w:sz w:val="24"/>
        </w:rPr>
        <w:t>Children’s Activities</w:t>
      </w:r>
    </w:p>
    <w:p w:rsidR="0050185E" w:rsidRPr="002E027A" w:rsidRDefault="0050185E" w:rsidP="0050185E">
      <w:pPr>
        <w:autoSpaceDE w:val="0"/>
        <w:autoSpaceDN w:val="0"/>
        <w:adjustRightInd w:val="0"/>
        <w:spacing w:after="120" w:line="240" w:lineRule="auto"/>
        <w:rPr>
          <w:rFonts w:cs="ArialMT"/>
          <w:sz w:val="20"/>
        </w:rPr>
      </w:pPr>
      <w:r w:rsidRPr="002E027A">
        <w:rPr>
          <w:rFonts w:cs="ArialMT"/>
          <w:sz w:val="20"/>
        </w:rPr>
        <w:t>Playgroup is held each week at the service premises for Educators and their day care children, providing stimulating activities and encouraging social skills in a larger group setting.</w:t>
      </w:r>
    </w:p>
    <w:p w:rsidR="00B72F6F" w:rsidRPr="002E027A" w:rsidRDefault="0050185E" w:rsidP="00250C17">
      <w:pPr>
        <w:autoSpaceDE w:val="0"/>
        <w:autoSpaceDN w:val="0"/>
        <w:adjustRightInd w:val="0"/>
        <w:spacing w:after="0" w:line="240" w:lineRule="auto"/>
        <w:rPr>
          <w:rFonts w:cs="ArialMT"/>
          <w:sz w:val="20"/>
        </w:rPr>
      </w:pPr>
      <w:r w:rsidRPr="002E027A">
        <w:rPr>
          <w:rFonts w:cs="ArialMT"/>
          <w:sz w:val="20"/>
        </w:rPr>
        <w:t>Special children’s or family activities are organised on a regular basis. These special activities include concerts,</w:t>
      </w:r>
      <w:r w:rsidR="008F4F12" w:rsidRPr="002E027A">
        <w:rPr>
          <w:rFonts w:cs="ArialMT"/>
          <w:sz w:val="20"/>
        </w:rPr>
        <w:t xml:space="preserve"> </w:t>
      </w:r>
      <w:r w:rsidRPr="002E027A">
        <w:rPr>
          <w:rFonts w:cs="ArialMT"/>
          <w:sz w:val="20"/>
        </w:rPr>
        <w:t xml:space="preserve">Christmas events, picnics, family days </w:t>
      </w:r>
      <w:r w:rsidR="008F4F12" w:rsidRPr="002E027A">
        <w:rPr>
          <w:rFonts w:cs="ArialMT"/>
          <w:sz w:val="20"/>
        </w:rPr>
        <w:t>and</w:t>
      </w:r>
      <w:r w:rsidRPr="002E027A">
        <w:rPr>
          <w:rFonts w:cs="ArialMT"/>
          <w:sz w:val="20"/>
        </w:rPr>
        <w:t xml:space="preserve"> many </w:t>
      </w:r>
      <w:r w:rsidR="008F4F12" w:rsidRPr="002E027A">
        <w:rPr>
          <w:rFonts w:cs="ArialMT"/>
          <w:sz w:val="20"/>
        </w:rPr>
        <w:t>more</w:t>
      </w:r>
      <w:r w:rsidRPr="002E027A">
        <w:rPr>
          <w:rFonts w:cs="ArialMT"/>
          <w:sz w:val="20"/>
        </w:rPr>
        <w:t>. All activities are advertised via our Educators. Please come along to these to meet other families, Educators and staff.</w:t>
      </w:r>
    </w:p>
    <w:p w:rsidR="00250C17" w:rsidRPr="002E027A" w:rsidRDefault="00250C17" w:rsidP="00250C17">
      <w:pPr>
        <w:autoSpaceDE w:val="0"/>
        <w:autoSpaceDN w:val="0"/>
        <w:adjustRightInd w:val="0"/>
        <w:spacing w:after="0" w:line="240" w:lineRule="auto"/>
        <w:rPr>
          <w:rFonts w:cs="ArialMT"/>
          <w:sz w:val="20"/>
        </w:rPr>
      </w:pPr>
    </w:p>
    <w:p w:rsidR="00E754CE" w:rsidRPr="00462BA7" w:rsidRDefault="00E754CE" w:rsidP="00E754CE">
      <w:pPr>
        <w:autoSpaceDE w:val="0"/>
        <w:autoSpaceDN w:val="0"/>
        <w:adjustRightInd w:val="0"/>
        <w:spacing w:after="120" w:line="240" w:lineRule="auto"/>
        <w:rPr>
          <w:rFonts w:cs="ArialMT"/>
          <w:b/>
          <w:color w:val="195C85"/>
          <w:sz w:val="24"/>
          <w:szCs w:val="28"/>
        </w:rPr>
      </w:pPr>
      <w:r w:rsidRPr="00462BA7">
        <w:rPr>
          <w:rFonts w:cs="ArialMT"/>
          <w:b/>
          <w:color w:val="195C85"/>
          <w:sz w:val="24"/>
          <w:szCs w:val="28"/>
        </w:rPr>
        <w:t>Incident, Injury, Trauma &amp; Illness</w:t>
      </w:r>
    </w:p>
    <w:p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Sick children should not attend Family Day Care as they require a degree of attention that is not able to be provided in any child care service. Sick children also place other children, Educators and the Educator’s household members at risk of developing an infection.</w:t>
      </w:r>
    </w:p>
    <w:p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 xml:space="preserve">If your child is seriously ill or has contracted a contagious disease, your child will not be accepted into care. If your child becomes ill whilst in care you will be contacted immediately. Under these circumstances you will need to obtain a medical certificate stating that your child is permitted to return to care. Your child will not be administered any medication without your permission and each time that medication is administered your child’s </w:t>
      </w:r>
      <w:r w:rsidR="00F30BE3" w:rsidRPr="002E027A">
        <w:rPr>
          <w:rFonts w:cs="ArialMT"/>
          <w:sz w:val="20"/>
        </w:rPr>
        <w:t>Educator</w:t>
      </w:r>
      <w:r w:rsidRPr="002E027A">
        <w:rPr>
          <w:rFonts w:cs="ArialMT"/>
          <w:sz w:val="20"/>
        </w:rPr>
        <w:t xml:space="preserve"> must make a record of the fact on a Medication Administer form. </w:t>
      </w:r>
    </w:p>
    <w:p w:rsidR="00E754CE" w:rsidRPr="002E027A" w:rsidRDefault="00E754CE" w:rsidP="00F30BE3">
      <w:pPr>
        <w:autoSpaceDE w:val="0"/>
        <w:autoSpaceDN w:val="0"/>
        <w:adjustRightInd w:val="0"/>
        <w:spacing w:after="120" w:line="240" w:lineRule="auto"/>
        <w:rPr>
          <w:rFonts w:cs="ArialMT"/>
          <w:sz w:val="20"/>
        </w:rPr>
      </w:pPr>
      <w:r w:rsidRPr="002E027A">
        <w:rPr>
          <w:rFonts w:cs="ArialMT"/>
          <w:sz w:val="20"/>
        </w:rPr>
        <w:t xml:space="preserve">In </w:t>
      </w:r>
      <w:r w:rsidR="008D20F4">
        <w:rPr>
          <w:rFonts w:cs="ArialMT"/>
          <w:sz w:val="20"/>
        </w:rPr>
        <w:t xml:space="preserve">the </w:t>
      </w:r>
      <w:r w:rsidRPr="002E027A">
        <w:rPr>
          <w:rFonts w:cs="ArialMT"/>
          <w:sz w:val="20"/>
        </w:rPr>
        <w:t xml:space="preserve">case of a serious accident involving hospitalisation parents/guardians, the Coordination Unit and the Department of Education and </w:t>
      </w:r>
      <w:r w:rsidR="008D20F4">
        <w:rPr>
          <w:rFonts w:cs="ArialMT"/>
          <w:sz w:val="20"/>
        </w:rPr>
        <w:t>Communities</w:t>
      </w:r>
      <w:r w:rsidRPr="002E027A">
        <w:rPr>
          <w:rFonts w:cs="ArialMT"/>
          <w:sz w:val="20"/>
        </w:rPr>
        <w:t xml:space="preserve"> will be informed. All accidents/injuries/illnesses will be recorded on </w:t>
      </w:r>
      <w:proofErr w:type="gramStart"/>
      <w:r w:rsidRPr="002E027A">
        <w:rPr>
          <w:rFonts w:cs="ArialMT"/>
          <w:sz w:val="20"/>
        </w:rPr>
        <w:t>a</w:t>
      </w:r>
      <w:proofErr w:type="gramEnd"/>
      <w:r w:rsidRPr="002E027A">
        <w:rPr>
          <w:rFonts w:cs="ArialMT"/>
          <w:sz w:val="20"/>
        </w:rPr>
        <w:t xml:space="preserve"> Incident, Injury, Trauma &amp; Illness Record form. If you cannot be contacted the Educator will take appropriate action (as specified and acknowledged on the enrolment form) and arrange for your child to be taken to the nearest doctor or hospital. </w:t>
      </w:r>
      <w:r w:rsidR="00F30BE3" w:rsidRPr="002E027A">
        <w:rPr>
          <w:rFonts w:cs="ArialMT"/>
          <w:sz w:val="20"/>
        </w:rPr>
        <w:t>You will be responsible</w:t>
      </w:r>
      <w:r w:rsidRPr="002E027A">
        <w:rPr>
          <w:rFonts w:cs="ArialMT"/>
          <w:sz w:val="20"/>
        </w:rPr>
        <w:t xml:space="preserve"> for any and all expenses incurred.</w:t>
      </w:r>
    </w:p>
    <w:p w:rsidR="00F30BE3" w:rsidRPr="002E027A" w:rsidRDefault="00F30BE3" w:rsidP="00F30BE3">
      <w:pPr>
        <w:autoSpaceDE w:val="0"/>
        <w:autoSpaceDN w:val="0"/>
        <w:adjustRightInd w:val="0"/>
        <w:spacing w:after="0" w:line="240" w:lineRule="auto"/>
        <w:rPr>
          <w:rFonts w:cs="ArialMT"/>
          <w:sz w:val="20"/>
        </w:rPr>
      </w:pPr>
      <w:r w:rsidRPr="002E027A">
        <w:rPr>
          <w:rFonts w:cs="ArialMT"/>
          <w:sz w:val="20"/>
        </w:rPr>
        <w:t>A child with a chronic heal</w:t>
      </w:r>
      <w:r w:rsidR="008F4F12" w:rsidRPr="002E027A">
        <w:rPr>
          <w:rFonts w:cs="ArialMT"/>
          <w:sz w:val="20"/>
        </w:rPr>
        <w:t>th</w:t>
      </w:r>
      <w:r w:rsidRPr="002E027A">
        <w:rPr>
          <w:rFonts w:cs="ArialMT"/>
          <w:sz w:val="20"/>
        </w:rPr>
        <w:t xml:space="preserve"> problem such as asthma, anaphylaxis, diabetes, etc. can be in care when their symptoms are managed. A management plan from a doctor is required for children who have a chronic health problem. This plan is to be updated yearly of if there are any changes to the conditions on the plan.</w:t>
      </w:r>
    </w:p>
    <w:p w:rsidR="00E754CE" w:rsidRPr="002E027A" w:rsidRDefault="00E754CE" w:rsidP="00E754CE">
      <w:pPr>
        <w:autoSpaceDE w:val="0"/>
        <w:autoSpaceDN w:val="0"/>
        <w:adjustRightInd w:val="0"/>
        <w:spacing w:after="0" w:line="240" w:lineRule="auto"/>
        <w:rPr>
          <w:rFonts w:cs="ArialMT"/>
          <w:sz w:val="20"/>
        </w:rPr>
      </w:pPr>
    </w:p>
    <w:p w:rsidR="00E754CE" w:rsidRPr="00462BA7" w:rsidRDefault="00E754CE" w:rsidP="00E754CE">
      <w:pPr>
        <w:autoSpaceDE w:val="0"/>
        <w:autoSpaceDN w:val="0"/>
        <w:adjustRightInd w:val="0"/>
        <w:spacing w:after="120" w:line="240" w:lineRule="auto"/>
        <w:rPr>
          <w:rFonts w:cs="ArialMT"/>
          <w:b/>
          <w:color w:val="195C85"/>
          <w:sz w:val="24"/>
        </w:rPr>
      </w:pPr>
      <w:r w:rsidRPr="00462BA7">
        <w:rPr>
          <w:rFonts w:cs="ArialMT"/>
          <w:b/>
          <w:color w:val="195C85"/>
          <w:sz w:val="24"/>
        </w:rPr>
        <w:t>Emergency Procedures</w:t>
      </w:r>
    </w:p>
    <w:p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Educators have emergency procedures to follow. Goulburn Family Day Care has developed guidelines on emergency procedures and these are available to view at the Educator’s home or the Coordination Unit office.</w:t>
      </w:r>
    </w:p>
    <w:p w:rsidR="00E754CE" w:rsidRPr="002E027A" w:rsidRDefault="00E754CE" w:rsidP="008D20F4">
      <w:pPr>
        <w:autoSpaceDE w:val="0"/>
        <w:autoSpaceDN w:val="0"/>
        <w:adjustRightInd w:val="0"/>
        <w:spacing w:after="0" w:line="240" w:lineRule="auto"/>
        <w:rPr>
          <w:rFonts w:cs="ArialMT"/>
          <w:sz w:val="20"/>
        </w:rPr>
      </w:pPr>
      <w:r w:rsidRPr="002E027A">
        <w:rPr>
          <w:rFonts w:cs="ArialMT"/>
          <w:sz w:val="20"/>
        </w:rPr>
        <w:t>Each Educator has on display an emergency evacuation plan and practises emergency evacuations every three</w:t>
      </w:r>
      <w:r w:rsidR="00FD731F" w:rsidRPr="002E027A">
        <w:rPr>
          <w:rFonts w:cs="ArialMT"/>
          <w:sz w:val="20"/>
        </w:rPr>
        <w:t xml:space="preserve"> </w:t>
      </w:r>
      <w:r w:rsidRPr="002E027A">
        <w:rPr>
          <w:rFonts w:cs="ArialMT"/>
          <w:sz w:val="20"/>
        </w:rPr>
        <w:t>months with all children in care so that they are prepared for any emergency that may arise. In the event of a large scale evacuation such as a bush fire, Educators and children will be evacuated to a pre-determined safe haven or a designated safe local evacuation centre. The parents/guardians will be contacted directly as soon as practicable following any emergency and given collection details. Each Educator has their own evacuation procedures updated annually which can be viewed at the Educator’s home.</w:t>
      </w:r>
    </w:p>
    <w:p w:rsidR="0050185E" w:rsidRPr="002E027A" w:rsidRDefault="0050185E" w:rsidP="0050185E">
      <w:pPr>
        <w:autoSpaceDE w:val="0"/>
        <w:autoSpaceDN w:val="0"/>
        <w:adjustRightInd w:val="0"/>
        <w:spacing w:after="0" w:line="240" w:lineRule="auto"/>
        <w:rPr>
          <w:rFonts w:cs="ArialMT"/>
          <w:sz w:val="20"/>
        </w:rPr>
      </w:pPr>
    </w:p>
    <w:p w:rsidR="003945D8" w:rsidRPr="00462BA7" w:rsidRDefault="003945D8" w:rsidP="0042142E">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Immunisation </w:t>
      </w:r>
      <w:r w:rsidR="005F0F93" w:rsidRPr="00462BA7">
        <w:rPr>
          <w:rFonts w:asciiTheme="minorHAnsi" w:hAnsiTheme="minorHAnsi"/>
          <w:b/>
          <w:bCs/>
          <w:color w:val="195C85"/>
          <w:szCs w:val="22"/>
        </w:rPr>
        <w:t>Requirements</w:t>
      </w:r>
    </w:p>
    <w:p w:rsidR="003945D8" w:rsidRDefault="003945D8" w:rsidP="0042142E">
      <w:pPr>
        <w:pStyle w:val="Default"/>
        <w:spacing w:after="120"/>
        <w:rPr>
          <w:rFonts w:asciiTheme="minorHAnsi" w:hAnsiTheme="minorHAnsi"/>
          <w:sz w:val="20"/>
          <w:szCs w:val="22"/>
        </w:rPr>
      </w:pPr>
      <w:r w:rsidRPr="002E027A">
        <w:rPr>
          <w:rFonts w:asciiTheme="minorHAnsi" w:hAnsiTheme="minorHAnsi"/>
          <w:sz w:val="20"/>
          <w:szCs w:val="22"/>
        </w:rPr>
        <w:t>The Australian Childhood Immunisation Register (</w:t>
      </w:r>
      <w:r w:rsidR="0042142E" w:rsidRPr="002E027A">
        <w:rPr>
          <w:rFonts w:asciiTheme="minorHAnsi" w:hAnsiTheme="minorHAnsi"/>
          <w:sz w:val="20"/>
          <w:szCs w:val="22"/>
        </w:rPr>
        <w:t>ACIR</w:t>
      </w:r>
      <w:r w:rsidRPr="002E027A">
        <w:rPr>
          <w:rFonts w:asciiTheme="minorHAnsi" w:hAnsiTheme="minorHAnsi"/>
          <w:sz w:val="20"/>
          <w:szCs w:val="22"/>
        </w:rPr>
        <w:t>) is a national register that records vaccinations given to children under seven years old. It also provides immunisation history statements to parents</w:t>
      </w:r>
      <w:r w:rsidR="0042142E" w:rsidRPr="002E027A">
        <w:rPr>
          <w:rFonts w:asciiTheme="minorHAnsi" w:hAnsiTheme="minorHAnsi"/>
          <w:sz w:val="20"/>
          <w:szCs w:val="22"/>
        </w:rPr>
        <w:t>/</w:t>
      </w:r>
      <w:r w:rsidRPr="002E027A">
        <w:rPr>
          <w:rFonts w:asciiTheme="minorHAnsi" w:hAnsiTheme="minorHAnsi"/>
          <w:sz w:val="20"/>
          <w:szCs w:val="22"/>
        </w:rPr>
        <w:t xml:space="preserve">guardians. Your child’s immunisation history on </w:t>
      </w:r>
      <w:r w:rsidR="008F4F12" w:rsidRPr="002E027A">
        <w:rPr>
          <w:rFonts w:asciiTheme="minorHAnsi" w:hAnsiTheme="minorHAnsi"/>
          <w:sz w:val="20"/>
          <w:szCs w:val="22"/>
        </w:rPr>
        <w:t>the Immunisation Register</w:t>
      </w:r>
      <w:r w:rsidRPr="002E027A">
        <w:rPr>
          <w:rFonts w:asciiTheme="minorHAnsi" w:hAnsiTheme="minorHAnsi"/>
          <w:sz w:val="20"/>
          <w:szCs w:val="22"/>
        </w:rPr>
        <w:t xml:space="preserve"> is required for proof of immunisation. You are required to provide our service with current immunisation status reports</w:t>
      </w:r>
      <w:r w:rsidR="00B97136">
        <w:rPr>
          <w:rFonts w:asciiTheme="minorHAnsi" w:hAnsiTheme="minorHAnsi"/>
          <w:sz w:val="20"/>
          <w:szCs w:val="22"/>
        </w:rPr>
        <w:t xml:space="preserve"> prior to your child commencing care and also as updates occur</w:t>
      </w:r>
      <w:r w:rsidR="00C3115D">
        <w:rPr>
          <w:rFonts w:asciiTheme="minorHAnsi" w:hAnsiTheme="minorHAnsi"/>
          <w:sz w:val="20"/>
          <w:szCs w:val="22"/>
        </w:rPr>
        <w:t>.</w:t>
      </w:r>
    </w:p>
    <w:p w:rsidR="008E2B16" w:rsidRDefault="00C3115D" w:rsidP="008E2B16">
      <w:pPr>
        <w:pStyle w:val="Default"/>
        <w:spacing w:after="120"/>
        <w:rPr>
          <w:rFonts w:asciiTheme="minorHAnsi" w:hAnsiTheme="minorHAnsi"/>
          <w:sz w:val="20"/>
          <w:szCs w:val="22"/>
        </w:rPr>
      </w:pPr>
      <w:r>
        <w:rPr>
          <w:rFonts w:asciiTheme="minorHAnsi" w:hAnsiTheme="minorHAnsi"/>
          <w:sz w:val="20"/>
          <w:szCs w:val="22"/>
        </w:rPr>
        <w:t>From January 2018, only children who are fully immunised for their age OR have a medical reason not to be immunised OR are on a catch up schedule can be enrolled in childcare. Children who have not been immunised due to their parent’s conscientious objection cannot be enrolled in childcare.</w:t>
      </w:r>
      <w:r w:rsidR="008E2B16">
        <w:rPr>
          <w:rFonts w:asciiTheme="minorHAnsi" w:hAnsiTheme="minorHAnsi"/>
          <w:sz w:val="20"/>
          <w:szCs w:val="22"/>
        </w:rPr>
        <w:t xml:space="preserve"> For more information visit: </w:t>
      </w:r>
      <w:hyperlink r:id="rId11" w:history="1">
        <w:r w:rsidR="008E2B16" w:rsidRPr="00066B86">
          <w:rPr>
            <w:rStyle w:val="Hyperlink"/>
            <w:rFonts w:asciiTheme="minorHAnsi" w:hAnsiTheme="minorHAnsi"/>
            <w:sz w:val="20"/>
            <w:szCs w:val="22"/>
          </w:rPr>
          <w:t>http://www.health.nsw.gov.au/immunisation/Pages/default.aspx</w:t>
        </w:r>
      </w:hyperlink>
    </w:p>
    <w:p w:rsidR="00B52EB9" w:rsidRPr="00462BA7" w:rsidRDefault="00B52EB9" w:rsidP="00B52EB9">
      <w:pPr>
        <w:pStyle w:val="Default"/>
        <w:rPr>
          <w:rFonts w:asciiTheme="minorHAnsi" w:hAnsiTheme="minorHAnsi"/>
          <w:b/>
          <w:bCs/>
          <w:color w:val="195C85"/>
          <w:szCs w:val="22"/>
        </w:rPr>
      </w:pPr>
      <w:r w:rsidRPr="00462BA7">
        <w:rPr>
          <w:rFonts w:asciiTheme="minorHAnsi" w:hAnsiTheme="minorHAnsi"/>
          <w:b/>
          <w:bCs/>
          <w:color w:val="195C85"/>
          <w:szCs w:val="22"/>
        </w:rPr>
        <w:t>Educator Leave and Alternate Care</w:t>
      </w:r>
    </w:p>
    <w:p w:rsidR="00B52EB9" w:rsidRPr="00462BA7" w:rsidRDefault="00B52EB9" w:rsidP="00B52EB9">
      <w:pPr>
        <w:pStyle w:val="Default"/>
        <w:spacing w:before="120"/>
        <w:rPr>
          <w:rFonts w:asciiTheme="minorHAnsi" w:hAnsiTheme="minorHAnsi"/>
          <w:bCs/>
          <w:color w:val="auto"/>
          <w:sz w:val="20"/>
          <w:szCs w:val="22"/>
        </w:rPr>
      </w:pPr>
      <w:r w:rsidRPr="00462BA7">
        <w:rPr>
          <w:rFonts w:asciiTheme="minorHAnsi" w:hAnsiTheme="minorHAnsi"/>
          <w:bCs/>
          <w:color w:val="auto"/>
          <w:sz w:val="20"/>
          <w:szCs w:val="22"/>
        </w:rPr>
        <w:t>Educators close their service from time to time due to pre-planned reasons such as holidays or unplanned reasons such as illness.</w:t>
      </w:r>
    </w:p>
    <w:p w:rsidR="00B52EB9" w:rsidRPr="002E027A" w:rsidRDefault="00B52EB9" w:rsidP="00B52EB9">
      <w:pPr>
        <w:pStyle w:val="Default"/>
        <w:spacing w:before="120"/>
        <w:rPr>
          <w:rFonts w:asciiTheme="minorHAnsi" w:hAnsiTheme="minorHAnsi"/>
          <w:bCs/>
          <w:sz w:val="20"/>
          <w:szCs w:val="22"/>
        </w:rPr>
      </w:pPr>
      <w:r w:rsidRPr="00462BA7">
        <w:rPr>
          <w:rFonts w:asciiTheme="minorHAnsi" w:hAnsiTheme="minorHAnsi"/>
          <w:bCs/>
          <w:color w:val="auto"/>
          <w:sz w:val="20"/>
          <w:szCs w:val="22"/>
        </w:rPr>
        <w:t>If your child’s educator is intending to close for holidays they will notify you in advance. If you need care during this time</w:t>
      </w:r>
      <w:r w:rsidRPr="002E027A">
        <w:rPr>
          <w:rFonts w:asciiTheme="minorHAnsi" w:hAnsiTheme="minorHAnsi"/>
          <w:bCs/>
          <w:sz w:val="20"/>
          <w:szCs w:val="22"/>
        </w:rPr>
        <w:t xml:space="preserve"> you should contact the Coordination Unit for the details of an alternate Educator who could assist you.</w:t>
      </w:r>
    </w:p>
    <w:p w:rsidR="00B52EB9"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If the Educator (or a family member) is sick there may be little notice that they are closing their service. If you need an alternate Educator you can contact the Coordination Unit after </w:t>
      </w:r>
      <w:r w:rsidR="00B97136">
        <w:rPr>
          <w:rFonts w:asciiTheme="minorHAnsi" w:hAnsiTheme="minorHAnsi"/>
          <w:bCs/>
          <w:sz w:val="20"/>
          <w:szCs w:val="22"/>
        </w:rPr>
        <w:t>8:30am</w:t>
      </w:r>
      <w:r w:rsidRPr="002E027A">
        <w:rPr>
          <w:rFonts w:asciiTheme="minorHAnsi" w:hAnsiTheme="minorHAnsi"/>
          <w:bCs/>
          <w:sz w:val="20"/>
          <w:szCs w:val="22"/>
        </w:rPr>
        <w:t xml:space="preserve"> or if the care is needed earlier, the Educator will contact a staff member on the </w:t>
      </w:r>
      <w:r w:rsidR="00767F21" w:rsidRPr="002E027A">
        <w:rPr>
          <w:rFonts w:asciiTheme="minorHAnsi" w:hAnsiTheme="minorHAnsi"/>
          <w:bCs/>
          <w:sz w:val="20"/>
          <w:szCs w:val="22"/>
        </w:rPr>
        <w:t>after hour’s emergency</w:t>
      </w:r>
      <w:r w:rsidRPr="002E027A">
        <w:rPr>
          <w:rFonts w:asciiTheme="minorHAnsi" w:hAnsiTheme="minorHAnsi"/>
          <w:bCs/>
          <w:sz w:val="20"/>
          <w:szCs w:val="22"/>
        </w:rPr>
        <w:t xml:space="preserve"> mobile.</w:t>
      </w:r>
    </w:p>
    <w:p w:rsidR="00B52EB9"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Fees are not </w:t>
      </w:r>
      <w:r w:rsidR="00767F21" w:rsidRPr="002E027A">
        <w:rPr>
          <w:rFonts w:asciiTheme="minorHAnsi" w:hAnsiTheme="minorHAnsi"/>
          <w:bCs/>
          <w:sz w:val="20"/>
          <w:szCs w:val="22"/>
        </w:rPr>
        <w:t>charged by</w:t>
      </w:r>
      <w:r w:rsidRPr="002E027A">
        <w:rPr>
          <w:rFonts w:asciiTheme="minorHAnsi" w:hAnsiTheme="minorHAnsi"/>
          <w:bCs/>
          <w:sz w:val="20"/>
          <w:szCs w:val="22"/>
        </w:rPr>
        <w:t xml:space="preserve"> a</w:t>
      </w:r>
      <w:r w:rsidR="00767F21" w:rsidRPr="002E027A">
        <w:rPr>
          <w:rFonts w:asciiTheme="minorHAnsi" w:hAnsiTheme="minorHAnsi"/>
          <w:bCs/>
          <w:sz w:val="20"/>
          <w:szCs w:val="22"/>
        </w:rPr>
        <w:t>n</w:t>
      </w:r>
      <w:r w:rsidRPr="002E027A">
        <w:rPr>
          <w:rFonts w:asciiTheme="minorHAnsi" w:hAnsiTheme="minorHAnsi"/>
          <w:bCs/>
          <w:sz w:val="20"/>
          <w:szCs w:val="22"/>
        </w:rPr>
        <w:t xml:space="preserve"> </w:t>
      </w:r>
      <w:r w:rsidR="00767F21" w:rsidRPr="002E027A">
        <w:rPr>
          <w:rFonts w:asciiTheme="minorHAnsi" w:hAnsiTheme="minorHAnsi"/>
          <w:bCs/>
          <w:sz w:val="20"/>
          <w:szCs w:val="22"/>
        </w:rPr>
        <w:t>E</w:t>
      </w:r>
      <w:r w:rsidRPr="002E027A">
        <w:rPr>
          <w:rFonts w:asciiTheme="minorHAnsi" w:hAnsiTheme="minorHAnsi"/>
          <w:bCs/>
          <w:sz w:val="20"/>
          <w:szCs w:val="22"/>
        </w:rPr>
        <w:t xml:space="preserve">ducator when their service is closed. If your child goes to another </w:t>
      </w:r>
      <w:r w:rsidR="00767F21" w:rsidRPr="002E027A">
        <w:rPr>
          <w:rFonts w:asciiTheme="minorHAnsi" w:hAnsiTheme="minorHAnsi"/>
          <w:bCs/>
          <w:sz w:val="20"/>
          <w:szCs w:val="22"/>
        </w:rPr>
        <w:t>E</w:t>
      </w:r>
      <w:r w:rsidRPr="002E027A">
        <w:rPr>
          <w:rFonts w:asciiTheme="minorHAnsi" w:hAnsiTheme="minorHAnsi"/>
          <w:bCs/>
          <w:sz w:val="20"/>
          <w:szCs w:val="22"/>
        </w:rPr>
        <w:t>ducator fees are</w:t>
      </w:r>
      <w:r w:rsidR="00767F21" w:rsidRPr="002E027A">
        <w:rPr>
          <w:rFonts w:asciiTheme="minorHAnsi" w:hAnsiTheme="minorHAnsi"/>
          <w:bCs/>
          <w:sz w:val="20"/>
          <w:szCs w:val="22"/>
        </w:rPr>
        <w:t xml:space="preserve"> </w:t>
      </w:r>
      <w:r w:rsidRPr="002E027A">
        <w:rPr>
          <w:rFonts w:asciiTheme="minorHAnsi" w:hAnsiTheme="minorHAnsi"/>
          <w:bCs/>
          <w:sz w:val="20"/>
          <w:szCs w:val="22"/>
        </w:rPr>
        <w:t xml:space="preserve">charged at that </w:t>
      </w:r>
      <w:r w:rsidR="00767F21" w:rsidRPr="002E027A">
        <w:rPr>
          <w:rFonts w:asciiTheme="minorHAnsi" w:hAnsiTheme="minorHAnsi"/>
          <w:bCs/>
          <w:sz w:val="20"/>
          <w:szCs w:val="22"/>
        </w:rPr>
        <w:t>E</w:t>
      </w:r>
      <w:r w:rsidRPr="002E027A">
        <w:rPr>
          <w:rFonts w:asciiTheme="minorHAnsi" w:hAnsiTheme="minorHAnsi"/>
          <w:bCs/>
          <w:sz w:val="20"/>
          <w:szCs w:val="22"/>
        </w:rPr>
        <w:t xml:space="preserve">ducator’s rate so please check the fees if you are referred to an alternate </w:t>
      </w:r>
      <w:r w:rsidR="00767F21" w:rsidRPr="002E027A">
        <w:rPr>
          <w:rFonts w:asciiTheme="minorHAnsi" w:hAnsiTheme="minorHAnsi"/>
          <w:bCs/>
          <w:sz w:val="20"/>
          <w:szCs w:val="22"/>
        </w:rPr>
        <w:t>E</w:t>
      </w:r>
      <w:r w:rsidRPr="002E027A">
        <w:rPr>
          <w:rFonts w:asciiTheme="minorHAnsi" w:hAnsiTheme="minorHAnsi"/>
          <w:bCs/>
          <w:sz w:val="20"/>
          <w:szCs w:val="22"/>
        </w:rPr>
        <w:t>ducator.</w:t>
      </w:r>
    </w:p>
    <w:p w:rsidR="003945D8"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The Coordination Unit staff will endeavour to find an alternate </w:t>
      </w:r>
      <w:r w:rsidR="00767F21" w:rsidRPr="002E027A">
        <w:rPr>
          <w:rFonts w:asciiTheme="minorHAnsi" w:hAnsiTheme="minorHAnsi"/>
          <w:bCs/>
          <w:sz w:val="20"/>
          <w:szCs w:val="22"/>
        </w:rPr>
        <w:t>E</w:t>
      </w:r>
      <w:r w:rsidRPr="002E027A">
        <w:rPr>
          <w:rFonts w:asciiTheme="minorHAnsi" w:hAnsiTheme="minorHAnsi"/>
          <w:bCs/>
          <w:sz w:val="20"/>
          <w:szCs w:val="22"/>
        </w:rPr>
        <w:t>ducator when it is requested but it cannot be</w:t>
      </w:r>
      <w:r w:rsidR="00767F21" w:rsidRPr="002E027A">
        <w:rPr>
          <w:rFonts w:asciiTheme="minorHAnsi" w:hAnsiTheme="minorHAnsi"/>
          <w:bCs/>
          <w:sz w:val="20"/>
          <w:szCs w:val="22"/>
        </w:rPr>
        <w:t xml:space="preserve"> </w:t>
      </w:r>
      <w:r w:rsidRPr="002E027A">
        <w:rPr>
          <w:rFonts w:asciiTheme="minorHAnsi" w:hAnsiTheme="minorHAnsi"/>
          <w:bCs/>
          <w:sz w:val="20"/>
          <w:szCs w:val="22"/>
        </w:rPr>
        <w:t>guaranteed in every instance.</w:t>
      </w:r>
      <w:r w:rsidR="008D20F4">
        <w:rPr>
          <w:rFonts w:asciiTheme="minorHAnsi" w:hAnsiTheme="minorHAnsi"/>
          <w:bCs/>
          <w:sz w:val="20"/>
          <w:szCs w:val="22"/>
        </w:rPr>
        <w:t xml:space="preserve"> </w:t>
      </w:r>
      <w:r w:rsidRPr="002E027A">
        <w:rPr>
          <w:rFonts w:asciiTheme="minorHAnsi" w:hAnsiTheme="minorHAnsi"/>
          <w:bCs/>
          <w:sz w:val="20"/>
          <w:szCs w:val="22"/>
        </w:rPr>
        <w:t xml:space="preserve">If you require extra care at any time and your child’s </w:t>
      </w:r>
      <w:r w:rsidR="00767F21" w:rsidRPr="002E027A">
        <w:rPr>
          <w:rFonts w:asciiTheme="minorHAnsi" w:hAnsiTheme="minorHAnsi"/>
          <w:bCs/>
          <w:sz w:val="20"/>
          <w:szCs w:val="22"/>
        </w:rPr>
        <w:t>E</w:t>
      </w:r>
      <w:r w:rsidRPr="002E027A">
        <w:rPr>
          <w:rFonts w:asciiTheme="minorHAnsi" w:hAnsiTheme="minorHAnsi"/>
          <w:bCs/>
          <w:sz w:val="20"/>
          <w:szCs w:val="22"/>
        </w:rPr>
        <w:t>ducator is unable to assist you, please contact the</w:t>
      </w:r>
      <w:r w:rsidR="00767F21" w:rsidRPr="002E027A">
        <w:rPr>
          <w:rFonts w:asciiTheme="minorHAnsi" w:hAnsiTheme="minorHAnsi"/>
          <w:bCs/>
          <w:sz w:val="20"/>
          <w:szCs w:val="22"/>
        </w:rPr>
        <w:t xml:space="preserve"> </w:t>
      </w:r>
      <w:r w:rsidRPr="002E027A">
        <w:rPr>
          <w:rFonts w:asciiTheme="minorHAnsi" w:hAnsiTheme="minorHAnsi"/>
          <w:bCs/>
          <w:sz w:val="20"/>
          <w:szCs w:val="22"/>
        </w:rPr>
        <w:t>Coordination Unit and we will endeavour to find you alternate care.</w:t>
      </w:r>
    </w:p>
    <w:p w:rsidR="00B52EB9" w:rsidRPr="002E027A" w:rsidRDefault="00B52EB9" w:rsidP="00B52EB9">
      <w:pPr>
        <w:pStyle w:val="Default"/>
        <w:rPr>
          <w:rFonts w:asciiTheme="minorHAnsi" w:hAnsiTheme="minorHAnsi"/>
          <w:b/>
          <w:bCs/>
          <w:sz w:val="20"/>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Child Care </w:t>
      </w:r>
      <w:r w:rsidR="00B97136">
        <w:rPr>
          <w:rFonts w:asciiTheme="minorHAnsi" w:hAnsiTheme="minorHAnsi"/>
          <w:b/>
          <w:bCs/>
          <w:color w:val="195C85"/>
          <w:szCs w:val="22"/>
        </w:rPr>
        <w:t>Subsidy</w:t>
      </w:r>
    </w:p>
    <w:p w:rsidR="001B2DE4" w:rsidRDefault="00D11D64" w:rsidP="009461F2">
      <w:pPr>
        <w:pStyle w:val="Default"/>
        <w:spacing w:before="120"/>
        <w:rPr>
          <w:rFonts w:asciiTheme="minorHAnsi" w:hAnsiTheme="minorHAnsi"/>
          <w:sz w:val="20"/>
          <w:szCs w:val="22"/>
        </w:rPr>
      </w:pPr>
      <w:r w:rsidRPr="002835B9">
        <w:rPr>
          <w:rFonts w:asciiTheme="minorHAnsi" w:hAnsiTheme="minorHAnsi"/>
          <w:b/>
          <w:bCs/>
          <w:sz w:val="20"/>
          <w:szCs w:val="22"/>
          <w:u w:val="single"/>
        </w:rPr>
        <w:t xml:space="preserve">Child Care </w:t>
      </w:r>
      <w:r w:rsidR="00B97136" w:rsidRPr="002835B9">
        <w:rPr>
          <w:rFonts w:asciiTheme="minorHAnsi" w:hAnsiTheme="minorHAnsi"/>
          <w:b/>
          <w:bCs/>
          <w:sz w:val="20"/>
          <w:szCs w:val="22"/>
          <w:u w:val="single"/>
        </w:rPr>
        <w:t xml:space="preserve">Subsidy </w:t>
      </w:r>
      <w:r w:rsidRPr="002835B9">
        <w:rPr>
          <w:rFonts w:asciiTheme="minorHAnsi" w:hAnsiTheme="minorHAnsi"/>
          <w:b/>
          <w:bCs/>
          <w:sz w:val="20"/>
          <w:szCs w:val="22"/>
          <w:u w:val="single"/>
        </w:rPr>
        <w:t>(</w:t>
      </w:r>
      <w:r w:rsidR="00B97136" w:rsidRPr="002835B9">
        <w:rPr>
          <w:rFonts w:asciiTheme="minorHAnsi" w:hAnsiTheme="minorHAnsi"/>
          <w:b/>
          <w:bCs/>
          <w:sz w:val="20"/>
          <w:szCs w:val="22"/>
          <w:u w:val="single"/>
        </w:rPr>
        <w:t>CCS</w:t>
      </w:r>
      <w:r w:rsidRPr="002835B9">
        <w:rPr>
          <w:rFonts w:asciiTheme="minorHAnsi" w:hAnsiTheme="minorHAnsi"/>
          <w:b/>
          <w:bCs/>
          <w:sz w:val="20"/>
          <w:szCs w:val="22"/>
          <w:u w:val="single"/>
        </w:rPr>
        <w:t>)</w:t>
      </w:r>
      <w:r w:rsidR="008D20F4">
        <w:rPr>
          <w:rFonts w:asciiTheme="minorHAnsi" w:hAnsiTheme="minorHAnsi"/>
          <w:bCs/>
          <w:sz w:val="20"/>
          <w:szCs w:val="22"/>
        </w:rPr>
        <w:t xml:space="preserve"> – </w:t>
      </w:r>
      <w:r w:rsidR="003945D8" w:rsidRPr="002E027A">
        <w:rPr>
          <w:rFonts w:asciiTheme="minorHAnsi" w:hAnsiTheme="minorHAnsi"/>
          <w:sz w:val="20"/>
          <w:szCs w:val="22"/>
        </w:rPr>
        <w:t>All</w:t>
      </w:r>
      <w:r w:rsidR="008D20F4">
        <w:rPr>
          <w:rFonts w:asciiTheme="minorHAnsi" w:hAnsiTheme="minorHAnsi"/>
          <w:sz w:val="20"/>
          <w:szCs w:val="22"/>
        </w:rPr>
        <w:t xml:space="preserve"> </w:t>
      </w:r>
      <w:r w:rsidR="003945D8" w:rsidRPr="002E027A">
        <w:rPr>
          <w:rFonts w:asciiTheme="minorHAnsi" w:hAnsiTheme="minorHAnsi"/>
          <w:sz w:val="20"/>
          <w:szCs w:val="22"/>
        </w:rPr>
        <w:t>Australian resident</w:t>
      </w:r>
      <w:r w:rsidR="00D425B2">
        <w:rPr>
          <w:rFonts w:asciiTheme="minorHAnsi" w:hAnsiTheme="minorHAnsi"/>
          <w:sz w:val="20"/>
          <w:szCs w:val="22"/>
        </w:rPr>
        <w:t>s</w:t>
      </w:r>
      <w:r w:rsidR="003945D8" w:rsidRPr="002E027A">
        <w:rPr>
          <w:rFonts w:asciiTheme="minorHAnsi" w:hAnsiTheme="minorHAnsi"/>
          <w:sz w:val="20"/>
          <w:szCs w:val="22"/>
        </w:rPr>
        <w:t xml:space="preserve"> are eligible to receive assistance with the cost of child care </w:t>
      </w:r>
      <w:r w:rsidR="002413AF">
        <w:rPr>
          <w:rFonts w:asciiTheme="minorHAnsi" w:hAnsiTheme="minorHAnsi"/>
          <w:sz w:val="20"/>
          <w:szCs w:val="22"/>
        </w:rPr>
        <w:t xml:space="preserve">from </w:t>
      </w:r>
      <w:r w:rsidR="00050F0A">
        <w:rPr>
          <w:rFonts w:asciiTheme="minorHAnsi" w:hAnsiTheme="minorHAnsi"/>
          <w:sz w:val="20"/>
          <w:szCs w:val="22"/>
        </w:rPr>
        <w:t xml:space="preserve">the </w:t>
      </w:r>
      <w:r w:rsidR="002413AF">
        <w:rPr>
          <w:rFonts w:asciiTheme="minorHAnsi" w:hAnsiTheme="minorHAnsi"/>
          <w:sz w:val="20"/>
          <w:szCs w:val="22"/>
        </w:rPr>
        <w:t>Department of Human Services</w:t>
      </w:r>
      <w:r w:rsidR="002413AF" w:rsidRPr="002E027A">
        <w:rPr>
          <w:rFonts w:asciiTheme="minorHAnsi" w:hAnsiTheme="minorHAnsi"/>
          <w:sz w:val="20"/>
          <w:szCs w:val="22"/>
        </w:rPr>
        <w:t xml:space="preserve"> </w:t>
      </w:r>
      <w:r w:rsidR="003945D8" w:rsidRPr="002E027A">
        <w:rPr>
          <w:rFonts w:asciiTheme="minorHAnsi" w:hAnsiTheme="minorHAnsi"/>
          <w:sz w:val="20"/>
          <w:szCs w:val="22"/>
        </w:rPr>
        <w:t xml:space="preserve">through the </w:t>
      </w:r>
      <w:r w:rsidR="00B97136" w:rsidRPr="002E027A">
        <w:rPr>
          <w:rFonts w:asciiTheme="minorHAnsi" w:hAnsiTheme="minorHAnsi"/>
          <w:sz w:val="20"/>
          <w:szCs w:val="22"/>
        </w:rPr>
        <w:t>CC</w:t>
      </w:r>
      <w:r w:rsidR="00B97136">
        <w:rPr>
          <w:rFonts w:asciiTheme="minorHAnsi" w:hAnsiTheme="minorHAnsi"/>
          <w:sz w:val="20"/>
          <w:szCs w:val="22"/>
        </w:rPr>
        <w:t>S</w:t>
      </w:r>
      <w:r w:rsidR="00B97136" w:rsidRPr="002E027A">
        <w:rPr>
          <w:rFonts w:asciiTheme="minorHAnsi" w:hAnsiTheme="minorHAnsi"/>
          <w:sz w:val="20"/>
          <w:szCs w:val="22"/>
        </w:rPr>
        <w:t xml:space="preserve"> </w:t>
      </w:r>
      <w:r w:rsidR="00C12FBC" w:rsidRPr="002E027A">
        <w:rPr>
          <w:rFonts w:asciiTheme="minorHAnsi" w:hAnsiTheme="minorHAnsi"/>
          <w:sz w:val="20"/>
          <w:szCs w:val="22"/>
        </w:rPr>
        <w:t>scheme</w:t>
      </w:r>
      <w:r w:rsidR="003945D8" w:rsidRPr="002E027A">
        <w:rPr>
          <w:rFonts w:asciiTheme="minorHAnsi" w:hAnsiTheme="minorHAnsi"/>
          <w:sz w:val="20"/>
          <w:szCs w:val="22"/>
        </w:rPr>
        <w:t>.</w:t>
      </w:r>
    </w:p>
    <w:p w:rsidR="003945D8" w:rsidRPr="002E027A" w:rsidRDefault="003945D8" w:rsidP="009461F2">
      <w:pPr>
        <w:pStyle w:val="Default"/>
        <w:spacing w:before="120"/>
        <w:rPr>
          <w:rFonts w:asciiTheme="minorHAnsi" w:hAnsiTheme="minorHAnsi"/>
          <w:sz w:val="20"/>
          <w:szCs w:val="22"/>
        </w:rPr>
      </w:pPr>
      <w:r w:rsidRPr="002E027A">
        <w:rPr>
          <w:rFonts w:asciiTheme="minorHAnsi" w:hAnsiTheme="minorHAnsi"/>
          <w:sz w:val="20"/>
          <w:szCs w:val="22"/>
        </w:rPr>
        <w:t xml:space="preserve">This can be claimed </w:t>
      </w:r>
      <w:r w:rsidR="00B97136">
        <w:rPr>
          <w:rFonts w:asciiTheme="minorHAnsi" w:hAnsiTheme="minorHAnsi"/>
          <w:sz w:val="20"/>
          <w:szCs w:val="22"/>
        </w:rPr>
        <w:t>by</w:t>
      </w:r>
      <w:r w:rsidRPr="002E027A">
        <w:rPr>
          <w:rFonts w:asciiTheme="minorHAnsi" w:hAnsiTheme="minorHAnsi"/>
          <w:sz w:val="20"/>
          <w:szCs w:val="22"/>
        </w:rPr>
        <w:t xml:space="preserve">: </w:t>
      </w:r>
    </w:p>
    <w:p w:rsidR="003675B4" w:rsidRDefault="002947FE" w:rsidP="003675B4">
      <w:pPr>
        <w:pStyle w:val="Default"/>
        <w:rPr>
          <w:rFonts w:asciiTheme="minorHAnsi" w:hAnsiTheme="minorHAnsi"/>
          <w:sz w:val="20"/>
          <w:szCs w:val="22"/>
        </w:rPr>
      </w:pPr>
      <w:r w:rsidRPr="002E027A">
        <w:rPr>
          <w:rFonts w:asciiTheme="minorHAnsi" w:hAnsiTheme="minorHAnsi"/>
          <w:sz w:val="20"/>
          <w:szCs w:val="22"/>
        </w:rPr>
        <w:t>R</w:t>
      </w:r>
      <w:r w:rsidR="003945D8" w:rsidRPr="002E027A">
        <w:rPr>
          <w:rFonts w:asciiTheme="minorHAnsi" w:hAnsiTheme="minorHAnsi"/>
          <w:sz w:val="20"/>
          <w:szCs w:val="22"/>
        </w:rPr>
        <w:t xml:space="preserve">eduction in fees – Your </w:t>
      </w:r>
      <w:r w:rsidR="00B97136" w:rsidRPr="002E027A">
        <w:rPr>
          <w:rFonts w:asciiTheme="minorHAnsi" w:hAnsiTheme="minorHAnsi"/>
          <w:sz w:val="20"/>
          <w:szCs w:val="22"/>
        </w:rPr>
        <w:t>CC</w:t>
      </w:r>
      <w:r w:rsidR="00B97136">
        <w:rPr>
          <w:rFonts w:asciiTheme="minorHAnsi" w:hAnsiTheme="minorHAnsi"/>
          <w:sz w:val="20"/>
          <w:szCs w:val="22"/>
        </w:rPr>
        <w:t>S</w:t>
      </w:r>
      <w:r w:rsidR="00B97136" w:rsidRPr="002E027A">
        <w:rPr>
          <w:rFonts w:asciiTheme="minorHAnsi" w:hAnsiTheme="minorHAnsi"/>
          <w:sz w:val="20"/>
          <w:szCs w:val="22"/>
        </w:rPr>
        <w:t xml:space="preserve"> </w:t>
      </w:r>
      <w:r w:rsidR="003945D8" w:rsidRPr="002E027A">
        <w:rPr>
          <w:rFonts w:asciiTheme="minorHAnsi" w:hAnsiTheme="minorHAnsi"/>
          <w:sz w:val="20"/>
          <w:szCs w:val="22"/>
        </w:rPr>
        <w:t>payment is made directly to your Educator</w:t>
      </w:r>
      <w:r w:rsidR="009461F2" w:rsidRPr="002E027A">
        <w:rPr>
          <w:rFonts w:asciiTheme="minorHAnsi" w:hAnsiTheme="minorHAnsi"/>
          <w:sz w:val="20"/>
          <w:szCs w:val="22"/>
        </w:rPr>
        <w:t xml:space="preserve"> by the Co</w:t>
      </w:r>
      <w:r w:rsidR="003945D8" w:rsidRPr="002E027A">
        <w:rPr>
          <w:rFonts w:asciiTheme="minorHAnsi" w:hAnsiTheme="minorHAnsi"/>
          <w:sz w:val="20"/>
          <w:szCs w:val="22"/>
        </w:rPr>
        <w:t xml:space="preserve">ordination Unit. </w:t>
      </w:r>
      <w:r w:rsidR="00DF5BF6" w:rsidRPr="002E027A">
        <w:rPr>
          <w:rFonts w:asciiTheme="minorHAnsi" w:hAnsiTheme="minorHAnsi"/>
          <w:sz w:val="20"/>
          <w:szCs w:val="22"/>
        </w:rPr>
        <w:t xml:space="preserve">You will be liable to pay the balance or “gap” to your Educator. </w:t>
      </w:r>
      <w:r w:rsidR="003945D8" w:rsidRPr="002E027A">
        <w:rPr>
          <w:rFonts w:asciiTheme="minorHAnsi" w:hAnsiTheme="minorHAnsi"/>
          <w:sz w:val="20"/>
          <w:szCs w:val="22"/>
        </w:rPr>
        <w:t>You will need to obtain a Customer Reference Number (CRN)</w:t>
      </w:r>
      <w:r w:rsidR="00DF5BF6" w:rsidRPr="002E027A">
        <w:rPr>
          <w:rFonts w:asciiTheme="minorHAnsi" w:hAnsiTheme="minorHAnsi"/>
          <w:sz w:val="20"/>
          <w:szCs w:val="22"/>
        </w:rPr>
        <w:t xml:space="preserve"> for yourself and your child/</w:t>
      </w:r>
      <w:proofErr w:type="spellStart"/>
      <w:r w:rsidR="00DF5BF6" w:rsidRPr="002E027A">
        <w:rPr>
          <w:rFonts w:asciiTheme="minorHAnsi" w:hAnsiTheme="minorHAnsi"/>
          <w:sz w:val="20"/>
          <w:szCs w:val="22"/>
        </w:rPr>
        <w:t>ren</w:t>
      </w:r>
      <w:proofErr w:type="spellEnd"/>
      <w:r w:rsidR="003945D8" w:rsidRPr="002E027A">
        <w:rPr>
          <w:rFonts w:asciiTheme="minorHAnsi" w:hAnsiTheme="minorHAnsi"/>
          <w:sz w:val="20"/>
          <w:szCs w:val="22"/>
        </w:rPr>
        <w:t xml:space="preserve"> by contacting the Family Assistance Office (FAO)</w:t>
      </w:r>
      <w:r w:rsidR="009461F2" w:rsidRPr="002E027A">
        <w:rPr>
          <w:rFonts w:asciiTheme="minorHAnsi" w:hAnsiTheme="minorHAnsi"/>
          <w:sz w:val="20"/>
          <w:szCs w:val="22"/>
        </w:rPr>
        <w:t xml:space="preserve"> Hotline</w:t>
      </w:r>
      <w:r w:rsidR="003945D8" w:rsidRPr="002E027A">
        <w:rPr>
          <w:rFonts w:asciiTheme="minorHAnsi" w:hAnsiTheme="minorHAnsi"/>
          <w:sz w:val="20"/>
          <w:szCs w:val="22"/>
        </w:rPr>
        <w:t xml:space="preserve"> on </w:t>
      </w:r>
      <w:r w:rsidR="003945D8" w:rsidRPr="002E027A">
        <w:rPr>
          <w:rFonts w:asciiTheme="minorHAnsi" w:hAnsiTheme="minorHAnsi"/>
          <w:b/>
          <w:sz w:val="20"/>
          <w:szCs w:val="22"/>
        </w:rPr>
        <w:t>13 61 50</w:t>
      </w:r>
      <w:r w:rsidR="003945D8" w:rsidRPr="002E027A">
        <w:rPr>
          <w:rFonts w:asciiTheme="minorHAnsi" w:hAnsiTheme="minorHAnsi"/>
          <w:sz w:val="20"/>
          <w:szCs w:val="22"/>
        </w:rPr>
        <w:t xml:space="preserve"> or by </w:t>
      </w:r>
      <w:r w:rsidR="0097682B">
        <w:rPr>
          <w:rFonts w:asciiTheme="minorHAnsi" w:hAnsiTheme="minorHAnsi"/>
          <w:sz w:val="20"/>
          <w:szCs w:val="22"/>
        </w:rPr>
        <w:t>making an</w:t>
      </w:r>
      <w:r w:rsidR="008F4F12" w:rsidRPr="002E027A">
        <w:rPr>
          <w:rFonts w:asciiTheme="minorHAnsi" w:hAnsiTheme="minorHAnsi"/>
          <w:sz w:val="20"/>
          <w:szCs w:val="22"/>
        </w:rPr>
        <w:t xml:space="preserve"> online </w:t>
      </w:r>
      <w:r w:rsidRPr="002E027A">
        <w:rPr>
          <w:rFonts w:asciiTheme="minorHAnsi" w:hAnsiTheme="minorHAnsi"/>
          <w:sz w:val="20"/>
          <w:szCs w:val="22"/>
        </w:rPr>
        <w:t xml:space="preserve">claim </w:t>
      </w:r>
      <w:r w:rsidR="0097682B">
        <w:rPr>
          <w:rFonts w:asciiTheme="minorHAnsi" w:hAnsiTheme="minorHAnsi"/>
          <w:sz w:val="20"/>
          <w:szCs w:val="22"/>
        </w:rPr>
        <w:t xml:space="preserve">for </w:t>
      </w:r>
      <w:r w:rsidR="00B97136">
        <w:rPr>
          <w:rFonts w:asciiTheme="minorHAnsi" w:hAnsiTheme="minorHAnsi"/>
          <w:sz w:val="20"/>
          <w:szCs w:val="22"/>
        </w:rPr>
        <w:t xml:space="preserve">CCS </w:t>
      </w:r>
      <w:r w:rsidR="0097682B">
        <w:rPr>
          <w:rFonts w:asciiTheme="minorHAnsi" w:hAnsiTheme="minorHAnsi"/>
          <w:sz w:val="20"/>
          <w:szCs w:val="22"/>
        </w:rPr>
        <w:t>via</w:t>
      </w:r>
      <w:r w:rsidR="00A46504">
        <w:rPr>
          <w:rFonts w:asciiTheme="minorHAnsi" w:hAnsiTheme="minorHAnsi"/>
          <w:sz w:val="20"/>
          <w:szCs w:val="22"/>
        </w:rPr>
        <w:t xml:space="preserve"> your My </w:t>
      </w:r>
      <w:proofErr w:type="spellStart"/>
      <w:r w:rsidR="00A46504">
        <w:rPr>
          <w:rFonts w:asciiTheme="minorHAnsi" w:hAnsiTheme="minorHAnsi"/>
          <w:sz w:val="20"/>
          <w:szCs w:val="22"/>
        </w:rPr>
        <w:t>Gov</w:t>
      </w:r>
      <w:proofErr w:type="spellEnd"/>
      <w:r w:rsidR="00A46504">
        <w:rPr>
          <w:rFonts w:asciiTheme="minorHAnsi" w:hAnsiTheme="minorHAnsi"/>
          <w:sz w:val="20"/>
          <w:szCs w:val="22"/>
        </w:rPr>
        <w:t xml:space="preserve"> Account. For assistance:</w:t>
      </w:r>
      <w:r w:rsidR="0097682B">
        <w:rPr>
          <w:rFonts w:asciiTheme="minorHAnsi" w:hAnsiTheme="minorHAnsi"/>
          <w:sz w:val="20"/>
          <w:szCs w:val="22"/>
        </w:rPr>
        <w:t xml:space="preserve"> </w:t>
      </w:r>
      <w:hyperlink r:id="rId12" w:history="1">
        <w:r w:rsidR="003675B4" w:rsidRPr="00D25E23">
          <w:rPr>
            <w:rStyle w:val="Hyperlink"/>
            <w:rFonts w:asciiTheme="minorHAnsi" w:hAnsiTheme="minorHAnsi"/>
            <w:sz w:val="20"/>
            <w:szCs w:val="22"/>
          </w:rPr>
          <w:t>https://www.humanservices.gov.au/individuals/services/centrelink/child-care-subsidy/claiming</w:t>
        </w:r>
      </w:hyperlink>
    </w:p>
    <w:p w:rsidR="003675B4" w:rsidRDefault="003675B4" w:rsidP="003675B4">
      <w:pPr>
        <w:pStyle w:val="Default"/>
        <w:rPr>
          <w:rFonts w:asciiTheme="minorHAnsi" w:hAnsiTheme="minorHAnsi"/>
          <w:sz w:val="20"/>
          <w:szCs w:val="22"/>
        </w:rPr>
      </w:pPr>
    </w:p>
    <w:p w:rsidR="007472E9" w:rsidRPr="002835B9" w:rsidRDefault="007472E9" w:rsidP="003675B4">
      <w:pPr>
        <w:pStyle w:val="Default"/>
        <w:rPr>
          <w:rFonts w:asciiTheme="minorHAnsi" w:hAnsiTheme="minorHAnsi"/>
          <w:b/>
          <w:bCs/>
          <w:sz w:val="20"/>
          <w:u w:val="single"/>
        </w:rPr>
      </w:pPr>
      <w:r w:rsidRPr="002835B9">
        <w:rPr>
          <w:rFonts w:asciiTheme="minorHAnsi" w:hAnsiTheme="minorHAnsi"/>
          <w:b/>
          <w:bCs/>
          <w:sz w:val="20"/>
          <w:u w:val="single"/>
        </w:rPr>
        <w:t>What is Child Care Subsidy?</w:t>
      </w:r>
    </w:p>
    <w:p w:rsidR="00A46504" w:rsidRPr="003675B4" w:rsidRDefault="00A46504" w:rsidP="003675B4">
      <w:pPr>
        <w:pStyle w:val="Default"/>
        <w:jc w:val="both"/>
        <w:rPr>
          <w:rFonts w:asciiTheme="minorHAnsi" w:eastAsia="Times New Roman" w:hAnsiTheme="minorHAnsi"/>
          <w:color w:val="444444"/>
          <w:sz w:val="20"/>
          <w:szCs w:val="20"/>
          <w:lang w:eastAsia="en-AU"/>
        </w:rPr>
      </w:pPr>
      <w:r w:rsidRPr="003675B4">
        <w:rPr>
          <w:sz w:val="20"/>
        </w:rPr>
        <w:t xml:space="preserve">                                                                                                                                                                       </w:t>
      </w:r>
    </w:p>
    <w:p w:rsidR="007472E9" w:rsidRDefault="007472E9" w:rsidP="007472E9">
      <w:pPr>
        <w:spacing w:after="0" w:line="240" w:lineRule="auto"/>
        <w:rPr>
          <w:sz w:val="20"/>
        </w:rPr>
      </w:pPr>
      <w:r w:rsidRPr="00462E86">
        <w:rPr>
          <w:rFonts w:eastAsia="Times New Roman" w:cs="Arial"/>
          <w:sz w:val="20"/>
          <w:szCs w:val="20"/>
          <w:lang w:eastAsia="en-AU"/>
        </w:rPr>
        <w:t>The Child Care Subsidy is the main way the Government assists families with their child care fees.</w:t>
      </w:r>
      <w:r w:rsidRPr="00462E86">
        <w:rPr>
          <w:sz w:val="20"/>
        </w:rPr>
        <w:t xml:space="preserve">                                           </w:t>
      </w:r>
      <w:r w:rsidRPr="00462E86">
        <w:rPr>
          <w:rFonts w:eastAsia="Times New Roman" w:cs="Arial"/>
          <w:sz w:val="20"/>
          <w:szCs w:val="20"/>
          <w:lang w:eastAsia="en-AU"/>
        </w:rPr>
        <w:t>The Child Care Subsidy that commenced on 2 July 2018:</w:t>
      </w:r>
      <w:r w:rsidRPr="00462E86">
        <w:rPr>
          <w:sz w:val="20"/>
        </w:rPr>
        <w:t xml:space="preserve">                                                                                                             </w:t>
      </w:r>
    </w:p>
    <w:p w:rsidR="007472E9" w:rsidRDefault="007472E9" w:rsidP="007472E9">
      <w:pPr>
        <w:spacing w:after="0" w:line="240" w:lineRule="auto"/>
        <w:rPr>
          <w:sz w:val="20"/>
        </w:rPr>
      </w:pPr>
    </w:p>
    <w:p w:rsidR="007472E9" w:rsidRPr="00462E86" w:rsidRDefault="007472E9" w:rsidP="007472E9">
      <w:pPr>
        <w:pStyle w:val="ListParagraph"/>
        <w:numPr>
          <w:ilvl w:val="0"/>
          <w:numId w:val="24"/>
        </w:numPr>
        <w:spacing w:after="0" w:line="240" w:lineRule="auto"/>
        <w:rPr>
          <w:sz w:val="20"/>
        </w:rPr>
      </w:pPr>
      <w:r w:rsidRPr="00462E86">
        <w:rPr>
          <w:rFonts w:eastAsia="Times New Roman" w:cs="Arial"/>
          <w:sz w:val="20"/>
          <w:szCs w:val="20"/>
          <w:lang w:eastAsia="en-AU"/>
        </w:rPr>
        <w:t>replaced the Child Care Benefit (CCB) and Child Care Rebate (CCR) with a single, means-tested subsidy</w:t>
      </w:r>
    </w:p>
    <w:p w:rsidR="007472E9" w:rsidRPr="00462E86" w:rsidRDefault="007472E9" w:rsidP="007472E9">
      <w:pPr>
        <w:pStyle w:val="ListParagraph"/>
        <w:numPr>
          <w:ilvl w:val="0"/>
          <w:numId w:val="24"/>
        </w:numPr>
        <w:spacing w:after="0" w:line="240" w:lineRule="auto"/>
        <w:rPr>
          <w:sz w:val="20"/>
        </w:rPr>
      </w:pPr>
      <w:r w:rsidRPr="00462E86">
        <w:rPr>
          <w:rFonts w:eastAsia="Times New Roman" w:cs="Arial"/>
          <w:sz w:val="20"/>
          <w:szCs w:val="20"/>
          <w:lang w:eastAsia="en-AU"/>
        </w:rPr>
        <w:t>is generally paid directly to child care providers to be passed on to families</w:t>
      </w:r>
    </w:p>
    <w:p w:rsidR="007472E9" w:rsidRPr="00462E86" w:rsidRDefault="007472E9" w:rsidP="007472E9">
      <w:pPr>
        <w:pStyle w:val="ListParagraph"/>
        <w:numPr>
          <w:ilvl w:val="0"/>
          <w:numId w:val="24"/>
        </w:numPr>
        <w:spacing w:after="0" w:line="240" w:lineRule="auto"/>
        <w:rPr>
          <w:sz w:val="20"/>
        </w:rPr>
      </w:pPr>
      <w:r w:rsidRPr="00462E86">
        <w:rPr>
          <w:rFonts w:eastAsia="Times New Roman" w:cs="Arial"/>
          <w:sz w:val="20"/>
          <w:szCs w:val="20"/>
          <w:lang w:eastAsia="en-AU"/>
        </w:rPr>
        <w:t>is simpler than the previous multi-payment system</w:t>
      </w:r>
    </w:p>
    <w:p w:rsidR="007472E9" w:rsidRPr="00462E86" w:rsidRDefault="007472E9" w:rsidP="007472E9">
      <w:pPr>
        <w:pStyle w:val="ListParagraph"/>
        <w:numPr>
          <w:ilvl w:val="0"/>
          <w:numId w:val="24"/>
        </w:numPr>
        <w:spacing w:after="0" w:line="240" w:lineRule="auto"/>
        <w:rPr>
          <w:sz w:val="20"/>
        </w:rPr>
      </w:pPr>
      <w:proofErr w:type="gramStart"/>
      <w:r w:rsidRPr="00462E86">
        <w:rPr>
          <w:rFonts w:eastAsia="Times New Roman" w:cs="Arial"/>
          <w:sz w:val="20"/>
          <w:szCs w:val="20"/>
          <w:lang w:eastAsia="en-AU"/>
        </w:rPr>
        <w:t>is</w:t>
      </w:r>
      <w:proofErr w:type="gramEnd"/>
      <w:r w:rsidRPr="00462E86">
        <w:rPr>
          <w:rFonts w:eastAsia="Times New Roman" w:cs="Arial"/>
          <w:sz w:val="20"/>
          <w:szCs w:val="20"/>
          <w:lang w:eastAsia="en-AU"/>
        </w:rPr>
        <w:t> better targeted and provides more assistance to low and middle income families.</w:t>
      </w:r>
    </w:p>
    <w:p w:rsidR="00A46504" w:rsidRDefault="00A46504" w:rsidP="003945D8">
      <w:pPr>
        <w:spacing w:after="0" w:line="240" w:lineRule="auto"/>
        <w:rPr>
          <w:sz w:val="20"/>
        </w:rPr>
      </w:pPr>
    </w:p>
    <w:p w:rsidR="00A46504" w:rsidRPr="002835B9" w:rsidRDefault="007472E9" w:rsidP="002835B9">
      <w:pPr>
        <w:spacing w:after="0" w:line="240" w:lineRule="auto"/>
        <w:ind w:firstLine="360"/>
        <w:rPr>
          <w:b/>
          <w:sz w:val="20"/>
          <w:u w:val="single"/>
        </w:rPr>
      </w:pPr>
      <w:r w:rsidRPr="002835B9">
        <w:rPr>
          <w:b/>
          <w:sz w:val="20"/>
          <w:u w:val="single"/>
        </w:rPr>
        <w:t>Child Care Subsidy Eligibility</w:t>
      </w:r>
    </w:p>
    <w:p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Some basic requirements must be satisfied for an individual to be eligible to receive Child Care Subsidy for a child. These include:</w:t>
      </w:r>
    </w:p>
    <w:p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r w:rsidRPr="00745B47">
        <w:rPr>
          <w:rFonts w:eastAsia="Times New Roman" w:cs="Arial"/>
          <w:sz w:val="20"/>
          <w:szCs w:val="20"/>
          <w:lang w:eastAsia="en-AU"/>
        </w:rPr>
        <w:t>the age of the child (must be aged 13 or under and not attending secondary school, except in certain circumstances where an individual may be eligible for a child who does not meet this criteria, such as children with a disability or medical condition in certain circumstances)</w:t>
      </w:r>
    </w:p>
    <w:p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r w:rsidRPr="00745B47">
        <w:rPr>
          <w:rFonts w:eastAsia="Times New Roman" w:cs="Arial"/>
          <w:sz w:val="20"/>
          <w:szCs w:val="20"/>
          <w:lang w:eastAsia="en-AU"/>
        </w:rPr>
        <w:t>the child meeting immunisation requirements</w:t>
      </w:r>
    </w:p>
    <w:p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proofErr w:type="gramStart"/>
      <w:r w:rsidRPr="00745B47">
        <w:rPr>
          <w:rFonts w:eastAsia="Times New Roman" w:cs="Arial"/>
          <w:sz w:val="20"/>
          <w:szCs w:val="20"/>
          <w:lang w:eastAsia="en-AU"/>
        </w:rPr>
        <w:t>the</w:t>
      </w:r>
      <w:proofErr w:type="gramEnd"/>
      <w:r w:rsidRPr="00745B47">
        <w:rPr>
          <w:rFonts w:eastAsia="Times New Roman" w:cs="Arial"/>
          <w:sz w:val="20"/>
          <w:szCs w:val="20"/>
          <w:lang w:eastAsia="en-AU"/>
        </w:rPr>
        <w:t xml:space="preserve"> individual, or their partner, meeting the residency requirements listed in the legislation.</w:t>
      </w:r>
    </w:p>
    <w:p w:rsidR="007472E9" w:rsidRPr="003675B4" w:rsidRDefault="007472E9" w:rsidP="003675B4">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In addition, to be eligible for Child Care Subsidy the individual must be liable to pay for care provided, the care must be delivered in Australia by an approved child care provider, and not be part of a compulsory education program.</w:t>
      </w:r>
    </w:p>
    <w:p w:rsidR="007472E9" w:rsidRPr="002835B9" w:rsidRDefault="007472E9" w:rsidP="002835B9">
      <w:pPr>
        <w:shd w:val="clear" w:color="auto" w:fill="FFFFFF"/>
        <w:spacing w:before="199" w:after="100" w:line="336" w:lineRule="atLeast"/>
        <w:ind w:firstLine="360"/>
        <w:outlineLvl w:val="1"/>
        <w:rPr>
          <w:rFonts w:eastAsia="Times New Roman" w:cs="Arial"/>
          <w:b/>
          <w:sz w:val="20"/>
          <w:szCs w:val="20"/>
          <w:u w:val="single"/>
          <w:lang w:eastAsia="en-AU"/>
        </w:rPr>
      </w:pPr>
      <w:r w:rsidRPr="002835B9">
        <w:rPr>
          <w:rFonts w:eastAsia="Times New Roman" w:cs="Arial"/>
          <w:b/>
          <w:sz w:val="20"/>
          <w:szCs w:val="20"/>
          <w:u w:val="single"/>
          <w:lang w:eastAsia="en-AU"/>
        </w:rPr>
        <w:t xml:space="preserve">Child Care Subsidy </w:t>
      </w:r>
      <w:r w:rsidR="003675B4" w:rsidRPr="002835B9">
        <w:rPr>
          <w:rFonts w:eastAsia="Times New Roman" w:cs="Arial"/>
          <w:b/>
          <w:sz w:val="20"/>
          <w:szCs w:val="20"/>
          <w:u w:val="single"/>
          <w:lang w:eastAsia="en-AU"/>
        </w:rPr>
        <w:t>E</w:t>
      </w:r>
      <w:r w:rsidRPr="002835B9">
        <w:rPr>
          <w:rFonts w:eastAsia="Times New Roman" w:cs="Arial"/>
          <w:b/>
          <w:sz w:val="20"/>
          <w:szCs w:val="20"/>
          <w:u w:val="single"/>
          <w:lang w:eastAsia="en-AU"/>
        </w:rPr>
        <w:t>ntitlement</w:t>
      </w:r>
    </w:p>
    <w:p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There are three factors that determine a family's level of Child Care Subsidy. These are:</w:t>
      </w:r>
    </w:p>
    <w:p w:rsidR="007472E9" w:rsidRPr="00745B47" w:rsidRDefault="00B911CC"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3" w:history="1">
        <w:r w:rsidR="007472E9" w:rsidRPr="00745B47">
          <w:rPr>
            <w:rFonts w:eastAsia="Times New Roman" w:cs="Arial"/>
            <w:sz w:val="20"/>
            <w:szCs w:val="20"/>
            <w:u w:val="single"/>
            <w:lang w:eastAsia="en-AU"/>
          </w:rPr>
          <w:t>Combined annual family income</w:t>
        </w:r>
      </w:hyperlink>
    </w:p>
    <w:p w:rsidR="007472E9" w:rsidRPr="00745B47" w:rsidRDefault="00B911CC"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4" w:history="1">
        <w:r w:rsidR="007472E9" w:rsidRPr="00745B47">
          <w:rPr>
            <w:rFonts w:eastAsia="Times New Roman" w:cs="Arial"/>
            <w:sz w:val="20"/>
            <w:szCs w:val="20"/>
            <w:u w:val="single"/>
            <w:lang w:eastAsia="en-AU"/>
          </w:rPr>
          <w:t>Activity test</w:t>
        </w:r>
      </w:hyperlink>
      <w:r w:rsidR="007472E9" w:rsidRPr="00745B47">
        <w:rPr>
          <w:rFonts w:eastAsia="Times New Roman" w:cs="Arial"/>
          <w:sz w:val="20"/>
          <w:szCs w:val="20"/>
          <w:lang w:eastAsia="en-AU"/>
        </w:rPr>
        <w:t> – the activity level of both parents</w:t>
      </w:r>
    </w:p>
    <w:p w:rsidR="007472E9" w:rsidRPr="00745B47" w:rsidRDefault="00B911CC"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5" w:history="1">
        <w:r w:rsidR="007472E9" w:rsidRPr="00745B47">
          <w:rPr>
            <w:rFonts w:eastAsia="Times New Roman" w:cs="Arial"/>
            <w:sz w:val="20"/>
            <w:szCs w:val="20"/>
            <w:u w:val="single"/>
            <w:lang w:eastAsia="en-AU"/>
          </w:rPr>
          <w:t>Service type</w:t>
        </w:r>
      </w:hyperlink>
      <w:r w:rsidR="007472E9" w:rsidRPr="00745B47">
        <w:rPr>
          <w:rFonts w:eastAsia="Times New Roman" w:cs="Arial"/>
          <w:sz w:val="20"/>
          <w:szCs w:val="20"/>
          <w:lang w:eastAsia="en-AU"/>
        </w:rPr>
        <w:t> – type of child care service and whether the child attends school</w:t>
      </w:r>
    </w:p>
    <w:p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The Child Care Subsidy is generally paid directly to service providers to be passed on to families as a fee reduction. Families make a co-contribution to their child care fees and pay to the provider the difference between the fee charged and the subsidy amount.</w:t>
      </w:r>
    </w:p>
    <w:p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There is also targeted additional fee assistance for vulnerable families through the </w:t>
      </w:r>
      <w:hyperlink r:id="rId16" w:history="1">
        <w:r w:rsidRPr="00462E86">
          <w:rPr>
            <w:rFonts w:eastAsia="Times New Roman" w:cs="Arial"/>
            <w:sz w:val="20"/>
            <w:szCs w:val="20"/>
            <w:u w:val="single"/>
            <w:lang w:eastAsia="en-AU"/>
          </w:rPr>
          <w:t>Child Care Safety Net</w:t>
        </w:r>
      </w:hyperlink>
      <w:r w:rsidRPr="00462E86">
        <w:rPr>
          <w:rFonts w:eastAsia="Times New Roman" w:cs="Arial"/>
          <w:sz w:val="20"/>
          <w:szCs w:val="20"/>
          <w:lang w:eastAsia="en-AU"/>
        </w:rPr>
        <w:t>.</w:t>
      </w:r>
    </w:p>
    <w:p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Families can get an estimate of what they may be entitled to by entering their details into the </w:t>
      </w:r>
      <w:hyperlink r:id="rId17" w:history="1">
        <w:r w:rsidRPr="00462E86">
          <w:rPr>
            <w:rFonts w:eastAsia="Times New Roman" w:cs="Arial"/>
            <w:sz w:val="20"/>
            <w:szCs w:val="20"/>
            <w:u w:val="single"/>
            <w:lang w:eastAsia="en-AU"/>
          </w:rPr>
          <w:t>Department of Human Services Payment and Service Finder</w:t>
        </w:r>
      </w:hyperlink>
      <w:r w:rsidRPr="00462E86">
        <w:rPr>
          <w:rFonts w:eastAsia="Times New Roman" w:cs="Arial"/>
          <w:sz w:val="20"/>
          <w:szCs w:val="20"/>
          <w:lang w:eastAsia="en-AU"/>
        </w:rPr>
        <w:t>.</w:t>
      </w:r>
    </w:p>
    <w:p w:rsidR="007472E9" w:rsidRPr="002E027A" w:rsidRDefault="007472E9" w:rsidP="003945D8">
      <w:pPr>
        <w:spacing w:after="0" w:line="240" w:lineRule="auto"/>
        <w:rPr>
          <w:sz w:val="20"/>
        </w:rPr>
      </w:pPr>
    </w:p>
    <w:p w:rsidR="003945D8" w:rsidRPr="00462BA7" w:rsidRDefault="003945D8" w:rsidP="00097900">
      <w:pPr>
        <w:spacing w:after="0" w:line="240" w:lineRule="auto"/>
        <w:rPr>
          <w:color w:val="195C85"/>
          <w:sz w:val="24"/>
        </w:rPr>
      </w:pPr>
      <w:r w:rsidRPr="00462BA7">
        <w:rPr>
          <w:b/>
          <w:bCs/>
          <w:color w:val="195C85"/>
          <w:sz w:val="24"/>
        </w:rPr>
        <w:t xml:space="preserve">Absences from Care </w:t>
      </w:r>
    </w:p>
    <w:p w:rsidR="003945D8" w:rsidRPr="002E027A" w:rsidRDefault="007472E9" w:rsidP="00784BBE">
      <w:pPr>
        <w:pStyle w:val="Default"/>
        <w:spacing w:before="120"/>
        <w:rPr>
          <w:rFonts w:asciiTheme="minorHAnsi" w:hAnsiTheme="minorHAnsi"/>
          <w:sz w:val="20"/>
          <w:szCs w:val="22"/>
        </w:rPr>
      </w:pPr>
      <w:r w:rsidRPr="002E027A">
        <w:rPr>
          <w:rFonts w:asciiTheme="minorHAnsi" w:hAnsiTheme="minorHAnsi"/>
          <w:sz w:val="20"/>
          <w:szCs w:val="22"/>
        </w:rPr>
        <w:t>CC</w:t>
      </w:r>
      <w:r>
        <w:rPr>
          <w:rFonts w:asciiTheme="minorHAnsi" w:hAnsiTheme="minorHAnsi"/>
          <w:sz w:val="20"/>
          <w:szCs w:val="22"/>
        </w:rPr>
        <w:t>S</w:t>
      </w:r>
      <w:r w:rsidRPr="002E027A">
        <w:rPr>
          <w:rFonts w:asciiTheme="minorHAnsi" w:hAnsiTheme="minorHAnsi"/>
          <w:sz w:val="20"/>
          <w:szCs w:val="22"/>
        </w:rPr>
        <w:t xml:space="preserve"> </w:t>
      </w:r>
      <w:r w:rsidR="003945D8" w:rsidRPr="002E027A">
        <w:rPr>
          <w:rFonts w:asciiTheme="minorHAnsi" w:hAnsiTheme="minorHAnsi"/>
          <w:sz w:val="20"/>
          <w:szCs w:val="22"/>
        </w:rPr>
        <w:t>is paid in certain circumstances when a family is charged for care that their child doe</w:t>
      </w:r>
      <w:r w:rsidR="00745B47">
        <w:rPr>
          <w:rFonts w:asciiTheme="minorHAnsi" w:hAnsiTheme="minorHAnsi"/>
          <w:sz w:val="20"/>
          <w:szCs w:val="22"/>
        </w:rPr>
        <w:t>s not attend. Under the Child</w:t>
      </w:r>
      <w:r>
        <w:rPr>
          <w:rFonts w:asciiTheme="minorHAnsi" w:hAnsiTheme="minorHAnsi"/>
          <w:sz w:val="20"/>
          <w:szCs w:val="22"/>
        </w:rPr>
        <w:t xml:space="preserve"> Care Subsidy</w:t>
      </w:r>
      <w:r w:rsidR="003945D8" w:rsidRPr="002E027A">
        <w:rPr>
          <w:rFonts w:asciiTheme="minorHAnsi" w:hAnsiTheme="minorHAnsi"/>
          <w:sz w:val="20"/>
          <w:szCs w:val="22"/>
        </w:rPr>
        <w:t xml:space="preserve"> each child is eligible to receive </w:t>
      </w:r>
      <w:r w:rsidRPr="002E027A">
        <w:rPr>
          <w:rFonts w:asciiTheme="minorHAnsi" w:hAnsiTheme="minorHAnsi"/>
          <w:sz w:val="20"/>
          <w:szCs w:val="22"/>
        </w:rPr>
        <w:t>CC</w:t>
      </w:r>
      <w:r>
        <w:rPr>
          <w:rFonts w:asciiTheme="minorHAnsi" w:hAnsiTheme="minorHAnsi"/>
          <w:sz w:val="20"/>
          <w:szCs w:val="22"/>
        </w:rPr>
        <w:t>S</w:t>
      </w:r>
      <w:r w:rsidRPr="002E027A">
        <w:rPr>
          <w:rFonts w:asciiTheme="minorHAnsi" w:hAnsiTheme="minorHAnsi"/>
          <w:sz w:val="20"/>
          <w:szCs w:val="22"/>
        </w:rPr>
        <w:t xml:space="preserve"> </w:t>
      </w:r>
      <w:r w:rsidR="003945D8" w:rsidRPr="002E027A">
        <w:rPr>
          <w:rFonts w:asciiTheme="minorHAnsi" w:hAnsiTheme="minorHAnsi"/>
          <w:sz w:val="20"/>
          <w:szCs w:val="22"/>
        </w:rPr>
        <w:t xml:space="preserve">for an initial 42 days of absences, per financial year, which can be used for any reason and without proof of circumstances (includes public holidays). Once the initial 42 days absence days have been exhausted, additional absences may be claimed in certain circumstances. </w:t>
      </w:r>
    </w:p>
    <w:p w:rsidR="00DF5BF6" w:rsidRPr="002E027A" w:rsidRDefault="003945D8" w:rsidP="002947FE">
      <w:pPr>
        <w:pStyle w:val="Default"/>
        <w:spacing w:before="120"/>
        <w:rPr>
          <w:rFonts w:asciiTheme="minorHAnsi" w:hAnsiTheme="minorHAnsi"/>
          <w:sz w:val="20"/>
          <w:szCs w:val="22"/>
        </w:rPr>
      </w:pPr>
      <w:r w:rsidRPr="002E027A">
        <w:rPr>
          <w:rFonts w:asciiTheme="minorHAnsi" w:hAnsiTheme="minorHAnsi"/>
          <w:sz w:val="20"/>
          <w:szCs w:val="22"/>
        </w:rPr>
        <w:t xml:space="preserve">The FAO maintains a count of absences used by each child across all </w:t>
      </w:r>
      <w:r w:rsidR="00784BBE" w:rsidRPr="002E027A">
        <w:rPr>
          <w:rFonts w:asciiTheme="minorHAnsi" w:hAnsiTheme="minorHAnsi"/>
          <w:sz w:val="20"/>
          <w:szCs w:val="22"/>
        </w:rPr>
        <w:t xml:space="preserve">approved </w:t>
      </w:r>
      <w:r w:rsidRPr="002E027A">
        <w:rPr>
          <w:rFonts w:asciiTheme="minorHAnsi" w:hAnsiTheme="minorHAnsi"/>
          <w:sz w:val="20"/>
          <w:szCs w:val="22"/>
        </w:rPr>
        <w:t>services for the financial year. You can obtain details of absences through the online services section of the FAO’s website or through your Educator</w:t>
      </w:r>
      <w:r w:rsidR="002947FE" w:rsidRPr="002E027A">
        <w:rPr>
          <w:rFonts w:asciiTheme="minorHAnsi" w:hAnsiTheme="minorHAnsi"/>
          <w:sz w:val="20"/>
          <w:szCs w:val="22"/>
        </w:rPr>
        <w:t>.</w:t>
      </w:r>
    </w:p>
    <w:p w:rsidR="002947FE" w:rsidRPr="002E027A" w:rsidRDefault="002947FE" w:rsidP="002947FE">
      <w:pPr>
        <w:pStyle w:val="Default"/>
        <w:rPr>
          <w:rFonts w:asciiTheme="minorHAnsi" w:hAnsiTheme="minorHAnsi"/>
          <w:sz w:val="20"/>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Public Holidays </w:t>
      </w:r>
    </w:p>
    <w:p w:rsidR="003945D8" w:rsidRDefault="003945D8" w:rsidP="00784BBE">
      <w:pPr>
        <w:pStyle w:val="Default"/>
        <w:spacing w:before="120"/>
        <w:rPr>
          <w:rFonts w:asciiTheme="minorHAnsi" w:hAnsiTheme="minorHAnsi"/>
          <w:sz w:val="20"/>
          <w:szCs w:val="22"/>
        </w:rPr>
      </w:pPr>
      <w:r w:rsidRPr="002E027A">
        <w:rPr>
          <w:rFonts w:asciiTheme="minorHAnsi" w:hAnsiTheme="minorHAnsi"/>
          <w:sz w:val="20"/>
          <w:szCs w:val="22"/>
        </w:rPr>
        <w:t xml:space="preserve">Normal fees </w:t>
      </w:r>
      <w:r w:rsidR="00784BBE" w:rsidRPr="002E027A">
        <w:rPr>
          <w:rFonts w:asciiTheme="minorHAnsi" w:hAnsiTheme="minorHAnsi"/>
          <w:sz w:val="20"/>
          <w:szCs w:val="22"/>
        </w:rPr>
        <w:t xml:space="preserve">are charged for public holidays when </w:t>
      </w:r>
      <w:r w:rsidR="002947FE" w:rsidRPr="002E027A">
        <w:rPr>
          <w:rFonts w:asciiTheme="minorHAnsi" w:hAnsiTheme="minorHAnsi"/>
          <w:sz w:val="20"/>
          <w:szCs w:val="22"/>
        </w:rPr>
        <w:t>your</w:t>
      </w:r>
      <w:r w:rsidRPr="002E027A">
        <w:rPr>
          <w:rFonts w:asciiTheme="minorHAnsi" w:hAnsiTheme="minorHAnsi"/>
          <w:sz w:val="20"/>
          <w:szCs w:val="22"/>
        </w:rPr>
        <w:t xml:space="preserve"> child would normally have been in care on that day, if it were not a public holiday</w:t>
      </w:r>
      <w:r w:rsidR="00784BBE" w:rsidRPr="002E027A">
        <w:rPr>
          <w:rFonts w:asciiTheme="minorHAnsi" w:hAnsiTheme="minorHAnsi"/>
          <w:sz w:val="20"/>
          <w:szCs w:val="22"/>
        </w:rPr>
        <w:t xml:space="preserve">. </w:t>
      </w:r>
      <w:r w:rsidR="002947FE" w:rsidRPr="002E027A">
        <w:rPr>
          <w:rFonts w:asciiTheme="minorHAnsi" w:hAnsiTheme="minorHAnsi"/>
          <w:sz w:val="20"/>
          <w:szCs w:val="22"/>
        </w:rPr>
        <w:t>If or w</w:t>
      </w:r>
      <w:r w:rsidR="00784BBE" w:rsidRPr="002E027A">
        <w:rPr>
          <w:rFonts w:asciiTheme="minorHAnsi" w:hAnsiTheme="minorHAnsi"/>
          <w:sz w:val="20"/>
          <w:szCs w:val="22"/>
        </w:rPr>
        <w:t xml:space="preserve">hen </w:t>
      </w:r>
      <w:r w:rsidR="002947FE" w:rsidRPr="002E027A">
        <w:rPr>
          <w:rFonts w:asciiTheme="minorHAnsi" w:hAnsiTheme="minorHAnsi"/>
          <w:sz w:val="20"/>
          <w:szCs w:val="22"/>
        </w:rPr>
        <w:t>your</w:t>
      </w:r>
      <w:r w:rsidRPr="002E027A">
        <w:rPr>
          <w:rFonts w:asciiTheme="minorHAnsi" w:hAnsiTheme="minorHAnsi"/>
          <w:sz w:val="20"/>
          <w:szCs w:val="22"/>
        </w:rPr>
        <w:t xml:space="preserve"> child uses care on a public holiday, an additional public holiday surcharge may apply, please discuss this with your Educator. </w:t>
      </w:r>
    </w:p>
    <w:p w:rsidR="00963AD3" w:rsidRPr="00462BA7" w:rsidRDefault="00963AD3" w:rsidP="00963AD3">
      <w:pPr>
        <w:pStyle w:val="Default"/>
        <w:rPr>
          <w:rFonts w:asciiTheme="minorHAnsi" w:hAnsiTheme="minorHAnsi"/>
          <w:color w:val="195C85"/>
          <w:sz w:val="20"/>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Attendance Record</w:t>
      </w:r>
      <w:r w:rsidR="00023DAD" w:rsidRPr="00462BA7">
        <w:rPr>
          <w:rFonts w:asciiTheme="minorHAnsi" w:hAnsiTheme="minorHAnsi"/>
          <w:b/>
          <w:bCs/>
          <w:color w:val="195C85"/>
          <w:szCs w:val="22"/>
        </w:rPr>
        <w:t>s/Educator Times</w:t>
      </w:r>
      <w:r w:rsidRPr="00462BA7">
        <w:rPr>
          <w:rFonts w:asciiTheme="minorHAnsi" w:hAnsiTheme="minorHAnsi"/>
          <w:b/>
          <w:bCs/>
          <w:color w:val="195C85"/>
          <w:szCs w:val="22"/>
        </w:rPr>
        <w:t xml:space="preserve">heets </w:t>
      </w:r>
    </w:p>
    <w:p w:rsidR="003945D8" w:rsidRDefault="00023DAD" w:rsidP="00784BBE">
      <w:pPr>
        <w:pStyle w:val="Default"/>
        <w:spacing w:before="120"/>
        <w:rPr>
          <w:rFonts w:asciiTheme="minorHAnsi" w:hAnsiTheme="minorHAnsi"/>
          <w:sz w:val="20"/>
          <w:szCs w:val="22"/>
        </w:rPr>
      </w:pPr>
      <w:r w:rsidRPr="00462BA7">
        <w:rPr>
          <w:rFonts w:asciiTheme="minorHAnsi" w:hAnsiTheme="minorHAnsi"/>
          <w:color w:val="auto"/>
          <w:sz w:val="20"/>
          <w:szCs w:val="22"/>
        </w:rPr>
        <w:t>To comply with t</w:t>
      </w:r>
      <w:r w:rsidR="003945D8" w:rsidRPr="00462BA7">
        <w:rPr>
          <w:rFonts w:asciiTheme="minorHAnsi" w:hAnsiTheme="minorHAnsi"/>
          <w:color w:val="auto"/>
          <w:sz w:val="20"/>
          <w:szCs w:val="22"/>
        </w:rPr>
        <w:t>he Department of Education</w:t>
      </w:r>
      <w:r w:rsidRPr="00462BA7">
        <w:rPr>
          <w:rFonts w:asciiTheme="minorHAnsi" w:hAnsiTheme="minorHAnsi"/>
          <w:color w:val="auto"/>
          <w:sz w:val="20"/>
          <w:szCs w:val="22"/>
        </w:rPr>
        <w:t xml:space="preserve">, </w:t>
      </w:r>
      <w:r w:rsidR="003945D8" w:rsidRPr="00462BA7">
        <w:rPr>
          <w:rFonts w:asciiTheme="minorHAnsi" w:hAnsiTheme="minorHAnsi"/>
          <w:color w:val="auto"/>
          <w:sz w:val="20"/>
          <w:szCs w:val="22"/>
        </w:rPr>
        <w:t>Family Assistance</w:t>
      </w:r>
      <w:r w:rsidRPr="00462BA7">
        <w:rPr>
          <w:rFonts w:asciiTheme="minorHAnsi" w:hAnsiTheme="minorHAnsi"/>
          <w:color w:val="auto"/>
          <w:sz w:val="20"/>
          <w:szCs w:val="22"/>
        </w:rPr>
        <w:t xml:space="preserve"> Office, licensing and insurance requirements,</w:t>
      </w:r>
      <w:r w:rsidR="003945D8" w:rsidRPr="00462BA7">
        <w:rPr>
          <w:rFonts w:asciiTheme="minorHAnsi" w:hAnsiTheme="minorHAnsi"/>
          <w:color w:val="auto"/>
          <w:sz w:val="20"/>
          <w:szCs w:val="22"/>
        </w:rPr>
        <w:t xml:space="preserve"> accurate attendance record sheets </w:t>
      </w:r>
      <w:r w:rsidR="00D11D64" w:rsidRPr="00462BA7">
        <w:rPr>
          <w:rFonts w:asciiTheme="minorHAnsi" w:hAnsiTheme="minorHAnsi"/>
          <w:color w:val="auto"/>
          <w:sz w:val="20"/>
          <w:szCs w:val="22"/>
        </w:rPr>
        <w:t xml:space="preserve">need </w:t>
      </w:r>
      <w:r w:rsidR="003945D8" w:rsidRPr="00462BA7">
        <w:rPr>
          <w:rFonts w:asciiTheme="minorHAnsi" w:hAnsiTheme="minorHAnsi"/>
          <w:color w:val="auto"/>
          <w:sz w:val="20"/>
          <w:szCs w:val="22"/>
        </w:rPr>
        <w:t xml:space="preserve">to be completed. It is your responsibility or your representative, to accurately record </w:t>
      </w:r>
      <w:r w:rsidRPr="00462BA7">
        <w:rPr>
          <w:rFonts w:asciiTheme="minorHAnsi" w:hAnsiTheme="minorHAnsi"/>
          <w:color w:val="auto"/>
          <w:sz w:val="20"/>
          <w:szCs w:val="22"/>
        </w:rPr>
        <w:t>and</w:t>
      </w:r>
      <w:r w:rsidRPr="002E027A">
        <w:rPr>
          <w:rFonts w:asciiTheme="minorHAnsi" w:hAnsiTheme="minorHAnsi"/>
          <w:sz w:val="20"/>
          <w:szCs w:val="22"/>
        </w:rPr>
        <w:t xml:space="preserve"> initial</w:t>
      </w:r>
      <w:r w:rsidR="003945D8" w:rsidRPr="002E027A">
        <w:rPr>
          <w:rFonts w:asciiTheme="minorHAnsi" w:hAnsiTheme="minorHAnsi"/>
          <w:sz w:val="20"/>
          <w:szCs w:val="22"/>
        </w:rPr>
        <w:t xml:space="preserve"> the </w:t>
      </w:r>
      <w:r w:rsidR="003945D8" w:rsidRPr="002E027A">
        <w:rPr>
          <w:rFonts w:asciiTheme="minorHAnsi" w:hAnsiTheme="minorHAnsi"/>
          <w:sz w:val="20"/>
          <w:szCs w:val="22"/>
          <w:u w:val="single"/>
        </w:rPr>
        <w:t>actual</w:t>
      </w:r>
      <w:r w:rsidR="003945D8" w:rsidRPr="002E027A">
        <w:rPr>
          <w:rFonts w:asciiTheme="minorHAnsi" w:hAnsiTheme="minorHAnsi"/>
          <w:sz w:val="20"/>
          <w:szCs w:val="22"/>
        </w:rPr>
        <w:t xml:space="preserve"> arrival and departure times for each day</w:t>
      </w:r>
      <w:r w:rsidRPr="002E027A">
        <w:rPr>
          <w:rFonts w:asciiTheme="minorHAnsi" w:hAnsiTheme="minorHAnsi"/>
          <w:sz w:val="20"/>
          <w:szCs w:val="22"/>
        </w:rPr>
        <w:t xml:space="preserve"> of your child’s attendance</w:t>
      </w:r>
      <w:r w:rsidR="003945D8" w:rsidRPr="002E027A">
        <w:rPr>
          <w:rFonts w:asciiTheme="minorHAnsi" w:hAnsiTheme="minorHAnsi"/>
          <w:sz w:val="20"/>
          <w:szCs w:val="22"/>
        </w:rPr>
        <w:t>,</w:t>
      </w:r>
      <w:r w:rsidR="002835B9">
        <w:rPr>
          <w:rFonts w:asciiTheme="minorHAnsi" w:hAnsiTheme="minorHAnsi"/>
          <w:sz w:val="20"/>
          <w:szCs w:val="22"/>
        </w:rPr>
        <w:t xml:space="preserve"> </w:t>
      </w:r>
      <w:r w:rsidR="007472E9">
        <w:rPr>
          <w:rFonts w:asciiTheme="minorHAnsi" w:hAnsiTheme="minorHAnsi"/>
          <w:sz w:val="20"/>
          <w:szCs w:val="22"/>
        </w:rPr>
        <w:t>which is authorised by your signature through Harmony Web our electronic</w:t>
      </w:r>
      <w:r w:rsidR="002835B9">
        <w:rPr>
          <w:rFonts w:asciiTheme="minorHAnsi" w:hAnsiTheme="minorHAnsi"/>
          <w:sz w:val="20"/>
          <w:szCs w:val="22"/>
        </w:rPr>
        <w:t xml:space="preserve"> attendance</w:t>
      </w:r>
      <w:r w:rsidR="007472E9">
        <w:rPr>
          <w:rFonts w:asciiTheme="minorHAnsi" w:hAnsiTheme="minorHAnsi"/>
          <w:sz w:val="20"/>
          <w:szCs w:val="22"/>
        </w:rPr>
        <w:t xml:space="preserve"> platform.</w:t>
      </w:r>
      <w:r w:rsidR="003945D8" w:rsidRPr="002E027A">
        <w:rPr>
          <w:rFonts w:asciiTheme="minorHAnsi" w:hAnsiTheme="minorHAnsi"/>
          <w:sz w:val="20"/>
          <w:szCs w:val="22"/>
        </w:rPr>
        <w:t xml:space="preserve"> Signatures are also required for absences. It is an offence under the Crimes Act to supply false and misleading information on the Attendance Record. </w:t>
      </w:r>
    </w:p>
    <w:p w:rsidR="008D20F4" w:rsidRPr="002E027A" w:rsidRDefault="008D20F4" w:rsidP="008D20F4">
      <w:pPr>
        <w:pStyle w:val="Default"/>
        <w:rPr>
          <w:rFonts w:asciiTheme="minorHAnsi" w:hAnsiTheme="minorHAnsi"/>
          <w:sz w:val="20"/>
          <w:szCs w:val="22"/>
        </w:rPr>
      </w:pPr>
    </w:p>
    <w:p w:rsidR="00BC426F" w:rsidRDefault="00BC426F" w:rsidP="003945D8">
      <w:pPr>
        <w:pStyle w:val="Default"/>
        <w:rPr>
          <w:rFonts w:asciiTheme="minorHAnsi" w:hAnsiTheme="minorHAnsi"/>
          <w:b/>
          <w:bCs/>
          <w:color w:val="195C85"/>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Fees</w:t>
      </w:r>
      <w:r w:rsidR="00734CBA" w:rsidRPr="00462BA7">
        <w:rPr>
          <w:rFonts w:asciiTheme="minorHAnsi" w:hAnsiTheme="minorHAnsi"/>
          <w:b/>
          <w:bCs/>
          <w:color w:val="195C85"/>
          <w:szCs w:val="22"/>
        </w:rPr>
        <w:t>, C</w:t>
      </w:r>
      <w:r w:rsidR="00D11D64" w:rsidRPr="00462BA7">
        <w:rPr>
          <w:rFonts w:asciiTheme="minorHAnsi" w:hAnsiTheme="minorHAnsi"/>
          <w:b/>
          <w:bCs/>
          <w:color w:val="195C85"/>
          <w:szCs w:val="22"/>
        </w:rPr>
        <w:t>harges</w:t>
      </w:r>
      <w:r w:rsidR="00734CBA" w:rsidRPr="00462BA7">
        <w:rPr>
          <w:rFonts w:asciiTheme="minorHAnsi" w:hAnsiTheme="minorHAnsi"/>
          <w:b/>
          <w:bCs/>
          <w:color w:val="195C85"/>
          <w:szCs w:val="22"/>
        </w:rPr>
        <w:t xml:space="preserve"> &amp; Levies</w:t>
      </w:r>
    </w:p>
    <w:p w:rsidR="003945D8" w:rsidRPr="002E027A"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Each Educator sets their </w:t>
      </w:r>
      <w:r w:rsidR="00734CBA" w:rsidRPr="002E027A">
        <w:rPr>
          <w:rFonts w:asciiTheme="minorHAnsi" w:hAnsiTheme="minorHAnsi"/>
          <w:sz w:val="20"/>
          <w:szCs w:val="22"/>
        </w:rPr>
        <w:t xml:space="preserve">own </w:t>
      </w:r>
      <w:r w:rsidRPr="002E027A">
        <w:rPr>
          <w:rFonts w:asciiTheme="minorHAnsi" w:hAnsiTheme="minorHAnsi"/>
          <w:sz w:val="20"/>
          <w:szCs w:val="22"/>
        </w:rPr>
        <w:t>fees,</w:t>
      </w:r>
      <w:r w:rsidR="001B011B" w:rsidRPr="002E027A">
        <w:rPr>
          <w:rFonts w:asciiTheme="minorHAnsi" w:hAnsiTheme="minorHAnsi"/>
          <w:sz w:val="20"/>
          <w:szCs w:val="22"/>
        </w:rPr>
        <w:t xml:space="preserve"> </w:t>
      </w:r>
      <w:r w:rsidRPr="002E027A">
        <w:rPr>
          <w:rFonts w:asciiTheme="minorHAnsi" w:hAnsiTheme="minorHAnsi"/>
          <w:sz w:val="20"/>
          <w:szCs w:val="22"/>
        </w:rPr>
        <w:t>charging practices and conditions</w:t>
      </w:r>
      <w:r w:rsidR="003945D8" w:rsidRPr="002E027A">
        <w:rPr>
          <w:rFonts w:asciiTheme="minorHAnsi" w:hAnsiTheme="minorHAnsi"/>
          <w:sz w:val="20"/>
          <w:szCs w:val="22"/>
        </w:rPr>
        <w:t xml:space="preserve"> </w:t>
      </w:r>
      <w:r w:rsidRPr="002E027A">
        <w:rPr>
          <w:rFonts w:asciiTheme="minorHAnsi" w:hAnsiTheme="minorHAnsi"/>
          <w:sz w:val="20"/>
          <w:szCs w:val="22"/>
        </w:rPr>
        <w:t xml:space="preserve">in consultation with </w:t>
      </w:r>
      <w:r w:rsidR="00734CBA" w:rsidRPr="002E027A">
        <w:rPr>
          <w:rFonts w:asciiTheme="minorHAnsi" w:hAnsiTheme="minorHAnsi"/>
          <w:sz w:val="20"/>
          <w:szCs w:val="22"/>
        </w:rPr>
        <w:t>the Coordination Unit</w:t>
      </w:r>
      <w:r w:rsidRPr="002E027A">
        <w:rPr>
          <w:rFonts w:asciiTheme="minorHAnsi" w:hAnsiTheme="minorHAnsi"/>
          <w:sz w:val="20"/>
          <w:szCs w:val="22"/>
        </w:rPr>
        <w:t xml:space="preserve">. They will provide </w:t>
      </w:r>
      <w:r w:rsidR="002947FE" w:rsidRPr="002E027A">
        <w:rPr>
          <w:rFonts w:asciiTheme="minorHAnsi" w:hAnsiTheme="minorHAnsi"/>
          <w:sz w:val="20"/>
          <w:szCs w:val="22"/>
        </w:rPr>
        <w:t xml:space="preserve">you with </w:t>
      </w:r>
      <w:r w:rsidRPr="002E027A">
        <w:rPr>
          <w:rFonts w:asciiTheme="minorHAnsi" w:hAnsiTheme="minorHAnsi"/>
          <w:sz w:val="20"/>
          <w:szCs w:val="22"/>
        </w:rPr>
        <w:t xml:space="preserve">their </w:t>
      </w:r>
      <w:r w:rsidR="00BA7414" w:rsidRPr="002E027A">
        <w:rPr>
          <w:rFonts w:asciiTheme="minorHAnsi" w:hAnsiTheme="minorHAnsi"/>
          <w:sz w:val="20"/>
          <w:szCs w:val="22"/>
        </w:rPr>
        <w:t>f</w:t>
      </w:r>
      <w:r w:rsidRPr="002E027A">
        <w:rPr>
          <w:rFonts w:asciiTheme="minorHAnsi" w:hAnsiTheme="minorHAnsi"/>
          <w:sz w:val="20"/>
          <w:szCs w:val="22"/>
        </w:rPr>
        <w:t xml:space="preserve">ee </w:t>
      </w:r>
      <w:r w:rsidR="00BA7414" w:rsidRPr="002E027A">
        <w:rPr>
          <w:rFonts w:asciiTheme="minorHAnsi" w:hAnsiTheme="minorHAnsi"/>
          <w:sz w:val="20"/>
          <w:szCs w:val="22"/>
        </w:rPr>
        <w:t>s</w:t>
      </w:r>
      <w:r w:rsidRPr="002E027A">
        <w:rPr>
          <w:rFonts w:asciiTheme="minorHAnsi" w:hAnsiTheme="minorHAnsi"/>
          <w:sz w:val="20"/>
          <w:szCs w:val="22"/>
        </w:rPr>
        <w:t>chedule</w:t>
      </w:r>
      <w:r w:rsidR="00BA7414" w:rsidRPr="002E027A">
        <w:rPr>
          <w:rFonts w:asciiTheme="minorHAnsi" w:hAnsiTheme="minorHAnsi"/>
          <w:sz w:val="20"/>
          <w:szCs w:val="22"/>
        </w:rPr>
        <w:t>/brochure</w:t>
      </w:r>
      <w:r w:rsidRPr="002E027A">
        <w:rPr>
          <w:rFonts w:asciiTheme="minorHAnsi" w:hAnsiTheme="minorHAnsi"/>
          <w:sz w:val="20"/>
          <w:szCs w:val="22"/>
        </w:rPr>
        <w:t xml:space="preserve"> and discuss with y</w:t>
      </w:r>
      <w:r w:rsidR="003945D8" w:rsidRPr="002E027A">
        <w:rPr>
          <w:rFonts w:asciiTheme="minorHAnsi" w:hAnsiTheme="minorHAnsi"/>
          <w:sz w:val="20"/>
          <w:szCs w:val="22"/>
        </w:rPr>
        <w:t xml:space="preserve">ou </w:t>
      </w:r>
      <w:r w:rsidR="00734CBA" w:rsidRPr="002E027A">
        <w:rPr>
          <w:rFonts w:asciiTheme="minorHAnsi" w:hAnsiTheme="minorHAnsi"/>
          <w:sz w:val="20"/>
          <w:szCs w:val="22"/>
        </w:rPr>
        <w:t xml:space="preserve">at the interview </w:t>
      </w:r>
      <w:r w:rsidRPr="002E027A">
        <w:rPr>
          <w:rFonts w:asciiTheme="minorHAnsi" w:hAnsiTheme="minorHAnsi"/>
          <w:sz w:val="20"/>
          <w:szCs w:val="22"/>
        </w:rPr>
        <w:t xml:space="preserve">the </w:t>
      </w:r>
      <w:r w:rsidR="003945D8" w:rsidRPr="002E027A">
        <w:rPr>
          <w:rFonts w:asciiTheme="minorHAnsi" w:hAnsiTheme="minorHAnsi"/>
          <w:sz w:val="20"/>
          <w:szCs w:val="22"/>
        </w:rPr>
        <w:t>cost of care and frequency of pay</w:t>
      </w:r>
      <w:r w:rsidRPr="002E027A">
        <w:rPr>
          <w:rFonts w:asciiTheme="minorHAnsi" w:hAnsiTheme="minorHAnsi"/>
          <w:sz w:val="20"/>
          <w:szCs w:val="22"/>
        </w:rPr>
        <w:t>ments</w:t>
      </w:r>
      <w:r w:rsidR="002947FE" w:rsidRPr="002E027A">
        <w:rPr>
          <w:rFonts w:asciiTheme="minorHAnsi" w:hAnsiTheme="minorHAnsi"/>
          <w:sz w:val="20"/>
          <w:szCs w:val="22"/>
        </w:rPr>
        <w:t xml:space="preserve"> required</w:t>
      </w:r>
      <w:r w:rsidRPr="002E027A">
        <w:rPr>
          <w:rFonts w:asciiTheme="minorHAnsi" w:hAnsiTheme="minorHAnsi"/>
          <w:sz w:val="20"/>
          <w:szCs w:val="22"/>
        </w:rPr>
        <w:t>.</w:t>
      </w:r>
    </w:p>
    <w:p w:rsidR="00734CBA" w:rsidRPr="002E027A" w:rsidRDefault="00D07523" w:rsidP="00D11D64">
      <w:pPr>
        <w:pStyle w:val="Default"/>
        <w:spacing w:before="120"/>
        <w:rPr>
          <w:rFonts w:asciiTheme="minorHAnsi" w:hAnsiTheme="minorHAnsi"/>
          <w:sz w:val="20"/>
          <w:szCs w:val="22"/>
        </w:rPr>
      </w:pPr>
      <w:r w:rsidRPr="002E027A">
        <w:rPr>
          <w:rFonts w:asciiTheme="minorHAnsi" w:hAnsiTheme="minorHAnsi"/>
          <w:sz w:val="20"/>
          <w:szCs w:val="22"/>
        </w:rPr>
        <w:t xml:space="preserve">The hourly </w:t>
      </w:r>
      <w:r w:rsidR="001B011B" w:rsidRPr="002E027A">
        <w:rPr>
          <w:rFonts w:asciiTheme="minorHAnsi" w:hAnsiTheme="minorHAnsi"/>
          <w:sz w:val="20"/>
          <w:szCs w:val="22"/>
        </w:rPr>
        <w:t>fee</w:t>
      </w:r>
      <w:r w:rsidRPr="002E027A">
        <w:rPr>
          <w:rFonts w:asciiTheme="minorHAnsi" w:hAnsiTheme="minorHAnsi"/>
          <w:sz w:val="20"/>
          <w:szCs w:val="22"/>
        </w:rPr>
        <w:t xml:space="preserve"> </w:t>
      </w:r>
      <w:r w:rsidR="001B011B" w:rsidRPr="002E027A">
        <w:rPr>
          <w:rFonts w:asciiTheme="minorHAnsi" w:hAnsiTheme="minorHAnsi"/>
          <w:sz w:val="20"/>
          <w:szCs w:val="22"/>
        </w:rPr>
        <w:t xml:space="preserve">for a non-school aged child </w:t>
      </w:r>
      <w:r w:rsidRPr="002E027A">
        <w:rPr>
          <w:rFonts w:asciiTheme="minorHAnsi" w:hAnsiTheme="minorHAnsi"/>
          <w:sz w:val="20"/>
          <w:szCs w:val="22"/>
        </w:rPr>
        <w:t xml:space="preserve">during </w:t>
      </w:r>
      <w:r w:rsidR="001B011B" w:rsidRPr="002E027A">
        <w:rPr>
          <w:rFonts w:asciiTheme="minorHAnsi" w:hAnsiTheme="minorHAnsi"/>
          <w:sz w:val="20"/>
          <w:szCs w:val="22"/>
        </w:rPr>
        <w:t>regular “</w:t>
      </w:r>
      <w:r w:rsidR="00804D59" w:rsidRPr="002E027A">
        <w:rPr>
          <w:rFonts w:asciiTheme="minorHAnsi" w:hAnsiTheme="minorHAnsi"/>
          <w:sz w:val="20"/>
          <w:szCs w:val="22"/>
        </w:rPr>
        <w:t>core</w:t>
      </w:r>
      <w:r w:rsidR="001B011B" w:rsidRPr="002E027A">
        <w:rPr>
          <w:rFonts w:asciiTheme="minorHAnsi" w:hAnsiTheme="minorHAnsi"/>
          <w:sz w:val="20"/>
          <w:szCs w:val="22"/>
        </w:rPr>
        <w:t>”</w:t>
      </w:r>
      <w:r w:rsidRPr="002E027A">
        <w:rPr>
          <w:rFonts w:asciiTheme="minorHAnsi" w:hAnsiTheme="minorHAnsi"/>
          <w:sz w:val="20"/>
          <w:szCs w:val="22"/>
        </w:rPr>
        <w:t xml:space="preserve"> hours ranges from $</w:t>
      </w:r>
      <w:r w:rsidR="001828D9">
        <w:rPr>
          <w:rFonts w:asciiTheme="minorHAnsi" w:hAnsiTheme="minorHAnsi"/>
          <w:sz w:val="20"/>
          <w:szCs w:val="22"/>
        </w:rPr>
        <w:t>8.70</w:t>
      </w:r>
      <w:r w:rsidR="003675B4" w:rsidRPr="002E027A">
        <w:rPr>
          <w:rFonts w:asciiTheme="minorHAnsi" w:hAnsiTheme="minorHAnsi"/>
          <w:sz w:val="20"/>
          <w:szCs w:val="22"/>
        </w:rPr>
        <w:t xml:space="preserve"> </w:t>
      </w:r>
      <w:r w:rsidRPr="002E027A">
        <w:rPr>
          <w:rFonts w:asciiTheme="minorHAnsi" w:hAnsiTheme="minorHAnsi"/>
          <w:sz w:val="20"/>
          <w:szCs w:val="22"/>
        </w:rPr>
        <w:t xml:space="preserve">to </w:t>
      </w:r>
      <w:r w:rsidR="001B011B" w:rsidRPr="002E027A">
        <w:rPr>
          <w:rFonts w:asciiTheme="minorHAnsi" w:hAnsiTheme="minorHAnsi"/>
          <w:sz w:val="20"/>
          <w:szCs w:val="22"/>
        </w:rPr>
        <w:t>$</w:t>
      </w:r>
      <w:r w:rsidR="001828D9">
        <w:rPr>
          <w:rFonts w:asciiTheme="minorHAnsi" w:hAnsiTheme="minorHAnsi"/>
          <w:sz w:val="20"/>
          <w:szCs w:val="22"/>
        </w:rPr>
        <w:t>12:45</w:t>
      </w:r>
      <w:r w:rsidR="001B011B" w:rsidRPr="002E027A">
        <w:rPr>
          <w:rFonts w:asciiTheme="minorHAnsi" w:hAnsiTheme="minorHAnsi"/>
          <w:sz w:val="20"/>
          <w:szCs w:val="22"/>
        </w:rPr>
        <w:t xml:space="preserve">. The hourly fee for </w:t>
      </w:r>
      <w:r w:rsidR="00D06DAC" w:rsidRPr="002E027A">
        <w:rPr>
          <w:rFonts w:asciiTheme="minorHAnsi" w:hAnsiTheme="minorHAnsi"/>
          <w:sz w:val="20"/>
          <w:szCs w:val="22"/>
        </w:rPr>
        <w:t>out-of-core</w:t>
      </w:r>
      <w:r w:rsidR="001B011B" w:rsidRPr="002E027A">
        <w:rPr>
          <w:rFonts w:asciiTheme="minorHAnsi" w:hAnsiTheme="minorHAnsi"/>
          <w:sz w:val="20"/>
          <w:szCs w:val="22"/>
        </w:rPr>
        <w:t xml:space="preserve"> or “casual” hours ranges from $</w:t>
      </w:r>
      <w:r w:rsidR="001828D9">
        <w:rPr>
          <w:rFonts w:asciiTheme="minorHAnsi" w:hAnsiTheme="minorHAnsi"/>
          <w:sz w:val="20"/>
          <w:szCs w:val="22"/>
        </w:rPr>
        <w:t>8.70</w:t>
      </w:r>
      <w:r w:rsidR="001B011B" w:rsidRPr="002E027A">
        <w:rPr>
          <w:rFonts w:asciiTheme="minorHAnsi" w:hAnsiTheme="minorHAnsi"/>
          <w:sz w:val="20"/>
          <w:szCs w:val="22"/>
        </w:rPr>
        <w:t xml:space="preserve"> to $</w:t>
      </w:r>
      <w:r w:rsidR="003675B4" w:rsidRPr="002E027A">
        <w:rPr>
          <w:rFonts w:asciiTheme="minorHAnsi" w:hAnsiTheme="minorHAnsi"/>
          <w:sz w:val="20"/>
          <w:szCs w:val="22"/>
        </w:rPr>
        <w:t>1</w:t>
      </w:r>
      <w:r w:rsidR="001828D9">
        <w:rPr>
          <w:rFonts w:asciiTheme="minorHAnsi" w:hAnsiTheme="minorHAnsi"/>
          <w:sz w:val="20"/>
          <w:szCs w:val="22"/>
        </w:rPr>
        <w:t>5.45</w:t>
      </w:r>
      <w:r w:rsidR="001B011B" w:rsidRPr="002E027A">
        <w:rPr>
          <w:rFonts w:asciiTheme="minorHAnsi" w:hAnsiTheme="minorHAnsi"/>
          <w:sz w:val="20"/>
          <w:szCs w:val="22"/>
        </w:rPr>
        <w:t xml:space="preserve">. </w:t>
      </w:r>
      <w:r w:rsidR="00D06DAC" w:rsidRPr="002E027A">
        <w:rPr>
          <w:rFonts w:asciiTheme="minorHAnsi" w:hAnsiTheme="minorHAnsi"/>
          <w:sz w:val="20"/>
          <w:szCs w:val="22"/>
        </w:rPr>
        <w:t>The weekend hourly fee ranges from $</w:t>
      </w:r>
      <w:r w:rsidR="001828D9">
        <w:rPr>
          <w:rFonts w:asciiTheme="minorHAnsi" w:hAnsiTheme="minorHAnsi"/>
          <w:sz w:val="20"/>
          <w:szCs w:val="22"/>
        </w:rPr>
        <w:t>10.00</w:t>
      </w:r>
      <w:r w:rsidR="00D06DAC" w:rsidRPr="002E027A">
        <w:rPr>
          <w:rFonts w:asciiTheme="minorHAnsi" w:hAnsiTheme="minorHAnsi"/>
          <w:sz w:val="20"/>
          <w:szCs w:val="22"/>
        </w:rPr>
        <w:t xml:space="preserve"> to $</w:t>
      </w:r>
      <w:r w:rsidR="001828D9">
        <w:rPr>
          <w:rFonts w:asciiTheme="minorHAnsi" w:hAnsiTheme="minorHAnsi"/>
          <w:sz w:val="20"/>
          <w:szCs w:val="22"/>
        </w:rPr>
        <w:t>14.00</w:t>
      </w:r>
      <w:r w:rsidR="00D06DAC" w:rsidRPr="002E027A">
        <w:rPr>
          <w:rFonts w:asciiTheme="minorHAnsi" w:hAnsiTheme="minorHAnsi"/>
          <w:sz w:val="20"/>
          <w:szCs w:val="22"/>
        </w:rPr>
        <w:t>.</w:t>
      </w:r>
      <w:r w:rsidR="002E7F38" w:rsidRPr="002E027A">
        <w:rPr>
          <w:rFonts w:asciiTheme="minorHAnsi" w:hAnsiTheme="minorHAnsi"/>
          <w:sz w:val="20"/>
          <w:szCs w:val="22"/>
        </w:rPr>
        <w:t xml:space="preserve"> </w:t>
      </w:r>
    </w:p>
    <w:p w:rsidR="00D07523" w:rsidRPr="002E027A" w:rsidRDefault="001B011B" w:rsidP="00D11D64">
      <w:pPr>
        <w:pStyle w:val="Default"/>
        <w:spacing w:before="120"/>
        <w:rPr>
          <w:rFonts w:asciiTheme="minorHAnsi" w:hAnsiTheme="minorHAnsi"/>
          <w:sz w:val="20"/>
          <w:szCs w:val="22"/>
        </w:rPr>
      </w:pPr>
      <w:r w:rsidRPr="002E027A">
        <w:rPr>
          <w:rFonts w:asciiTheme="minorHAnsi" w:hAnsiTheme="minorHAnsi"/>
          <w:sz w:val="20"/>
          <w:szCs w:val="22"/>
        </w:rPr>
        <w:t>Included in each hourly fee is a $1.</w:t>
      </w:r>
      <w:r w:rsidR="001828D9">
        <w:rPr>
          <w:rFonts w:asciiTheme="minorHAnsi" w:hAnsiTheme="minorHAnsi"/>
          <w:sz w:val="20"/>
          <w:szCs w:val="22"/>
        </w:rPr>
        <w:t>40</w:t>
      </w:r>
      <w:r w:rsidRPr="002E027A">
        <w:rPr>
          <w:rFonts w:asciiTheme="minorHAnsi" w:hAnsiTheme="minorHAnsi"/>
          <w:sz w:val="20"/>
          <w:szCs w:val="22"/>
        </w:rPr>
        <w:t xml:space="preserve"> per hour administrative levy</w:t>
      </w:r>
      <w:r w:rsidR="00F1638E" w:rsidRPr="002E027A">
        <w:rPr>
          <w:rFonts w:asciiTheme="minorHAnsi" w:hAnsiTheme="minorHAnsi"/>
          <w:sz w:val="20"/>
          <w:szCs w:val="22"/>
        </w:rPr>
        <w:t xml:space="preserve"> </w:t>
      </w:r>
      <w:r w:rsidR="00734CBA" w:rsidRPr="002E027A">
        <w:rPr>
          <w:rFonts w:asciiTheme="minorHAnsi" w:hAnsiTheme="minorHAnsi"/>
          <w:sz w:val="20"/>
          <w:szCs w:val="22"/>
        </w:rPr>
        <w:t>retained by the Coordination Unit</w:t>
      </w:r>
      <w:r w:rsidRPr="002E027A">
        <w:rPr>
          <w:rFonts w:asciiTheme="minorHAnsi" w:hAnsiTheme="minorHAnsi"/>
          <w:sz w:val="20"/>
          <w:szCs w:val="22"/>
        </w:rPr>
        <w:t xml:space="preserve"> </w:t>
      </w:r>
      <w:r w:rsidR="00F1638E" w:rsidRPr="002E027A">
        <w:rPr>
          <w:rFonts w:asciiTheme="minorHAnsi" w:hAnsiTheme="minorHAnsi"/>
          <w:sz w:val="20"/>
          <w:szCs w:val="22"/>
        </w:rPr>
        <w:t>to assist</w:t>
      </w:r>
      <w:r w:rsidRPr="002E027A">
        <w:rPr>
          <w:rFonts w:asciiTheme="minorHAnsi" w:hAnsiTheme="minorHAnsi"/>
          <w:sz w:val="20"/>
          <w:szCs w:val="22"/>
        </w:rPr>
        <w:t xml:space="preserve"> in the administration of the service.</w:t>
      </w:r>
    </w:p>
    <w:p w:rsidR="00BA7414" w:rsidRPr="002E027A" w:rsidRDefault="00BA7414" w:rsidP="00D11D64">
      <w:pPr>
        <w:pStyle w:val="Default"/>
        <w:spacing w:before="120"/>
        <w:rPr>
          <w:rFonts w:asciiTheme="minorHAnsi" w:hAnsiTheme="minorHAnsi"/>
          <w:sz w:val="20"/>
          <w:szCs w:val="22"/>
        </w:rPr>
      </w:pPr>
      <w:r w:rsidRPr="002E027A">
        <w:rPr>
          <w:rFonts w:asciiTheme="minorHAnsi" w:hAnsiTheme="minorHAnsi"/>
          <w:sz w:val="20"/>
          <w:szCs w:val="22"/>
        </w:rPr>
        <w:t>An Educator may charge a late pick up/early arrival levy of $10.00 per hour or part thereof.</w:t>
      </w:r>
    </w:p>
    <w:p w:rsidR="00D11D64" w:rsidRPr="002E027A"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Families pay standard fees for absences, e.g. sickness or family’s leave. </w:t>
      </w:r>
      <w:r w:rsidR="00772103" w:rsidRPr="002E027A">
        <w:rPr>
          <w:rFonts w:asciiTheme="minorHAnsi" w:hAnsiTheme="minorHAnsi"/>
          <w:sz w:val="20"/>
          <w:szCs w:val="22"/>
        </w:rPr>
        <w:t xml:space="preserve">Families are not charged fees by an Educator if their </w:t>
      </w:r>
      <w:r w:rsidRPr="002E027A">
        <w:rPr>
          <w:rFonts w:asciiTheme="minorHAnsi" w:hAnsiTheme="minorHAnsi"/>
          <w:sz w:val="20"/>
          <w:szCs w:val="22"/>
        </w:rPr>
        <w:t>service is CLOSED, e</w:t>
      </w:r>
      <w:r w:rsidR="00772103" w:rsidRPr="002E027A">
        <w:rPr>
          <w:rFonts w:asciiTheme="minorHAnsi" w:hAnsiTheme="minorHAnsi"/>
          <w:sz w:val="20"/>
          <w:szCs w:val="22"/>
        </w:rPr>
        <w:t>.</w:t>
      </w:r>
      <w:r w:rsidRPr="002E027A">
        <w:rPr>
          <w:rFonts w:asciiTheme="minorHAnsi" w:hAnsiTheme="minorHAnsi"/>
          <w:sz w:val="20"/>
          <w:szCs w:val="22"/>
        </w:rPr>
        <w:t xml:space="preserve">g. </w:t>
      </w:r>
      <w:r w:rsidR="00772103" w:rsidRPr="002E027A">
        <w:rPr>
          <w:rFonts w:asciiTheme="minorHAnsi" w:hAnsiTheme="minorHAnsi"/>
          <w:sz w:val="20"/>
          <w:szCs w:val="22"/>
        </w:rPr>
        <w:t>E</w:t>
      </w:r>
      <w:r w:rsidRPr="002E027A">
        <w:rPr>
          <w:rFonts w:asciiTheme="minorHAnsi" w:hAnsiTheme="minorHAnsi"/>
          <w:sz w:val="20"/>
          <w:szCs w:val="22"/>
        </w:rPr>
        <w:t>ducator’s leave, sickness</w:t>
      </w:r>
      <w:r w:rsidR="00772103" w:rsidRPr="002E027A">
        <w:rPr>
          <w:rFonts w:asciiTheme="minorHAnsi" w:hAnsiTheme="minorHAnsi"/>
          <w:sz w:val="20"/>
          <w:szCs w:val="22"/>
        </w:rPr>
        <w:t>,</w:t>
      </w:r>
      <w:r w:rsidRPr="002E027A">
        <w:rPr>
          <w:rFonts w:asciiTheme="minorHAnsi" w:hAnsiTheme="minorHAnsi"/>
          <w:sz w:val="20"/>
          <w:szCs w:val="22"/>
        </w:rPr>
        <w:t xml:space="preserve"> etc.</w:t>
      </w:r>
    </w:p>
    <w:p w:rsidR="00D11D64"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Costs </w:t>
      </w:r>
      <w:r w:rsidR="00772103" w:rsidRPr="002E027A">
        <w:rPr>
          <w:rFonts w:asciiTheme="minorHAnsi" w:hAnsiTheme="minorHAnsi"/>
          <w:sz w:val="20"/>
          <w:szCs w:val="22"/>
        </w:rPr>
        <w:t xml:space="preserve">are charged for extra services provided by the Educator, e.g. food, travel, </w:t>
      </w:r>
      <w:r w:rsidR="00745B47" w:rsidRPr="002E027A">
        <w:rPr>
          <w:rFonts w:asciiTheme="minorHAnsi" w:hAnsiTheme="minorHAnsi"/>
          <w:sz w:val="20"/>
          <w:szCs w:val="22"/>
        </w:rPr>
        <w:t>and visits</w:t>
      </w:r>
      <w:r w:rsidR="00772103" w:rsidRPr="002E027A">
        <w:rPr>
          <w:rFonts w:asciiTheme="minorHAnsi" w:hAnsiTheme="minorHAnsi"/>
          <w:sz w:val="20"/>
          <w:szCs w:val="22"/>
        </w:rPr>
        <w:t xml:space="preserve"> to playgroup.</w:t>
      </w:r>
    </w:p>
    <w:p w:rsidR="008E2B16" w:rsidRPr="002E027A" w:rsidRDefault="008E2B16" w:rsidP="00D11D64">
      <w:pPr>
        <w:pStyle w:val="Default"/>
        <w:spacing w:before="120"/>
        <w:rPr>
          <w:rFonts w:asciiTheme="minorHAnsi" w:hAnsiTheme="minorHAnsi"/>
          <w:sz w:val="20"/>
          <w:szCs w:val="22"/>
        </w:rPr>
      </w:pPr>
    </w:p>
    <w:p w:rsidR="003945D8" w:rsidRPr="00462BA7" w:rsidRDefault="00D06DAC" w:rsidP="003945D8">
      <w:pPr>
        <w:pStyle w:val="Default"/>
        <w:rPr>
          <w:rFonts w:asciiTheme="minorHAnsi" w:hAnsiTheme="minorHAnsi"/>
          <w:color w:val="195C85"/>
          <w:szCs w:val="22"/>
        </w:rPr>
      </w:pPr>
      <w:r w:rsidRPr="00462BA7">
        <w:rPr>
          <w:rFonts w:asciiTheme="minorHAnsi" w:hAnsiTheme="minorHAnsi"/>
          <w:b/>
          <w:bCs/>
          <w:color w:val="195C85"/>
          <w:szCs w:val="22"/>
        </w:rPr>
        <w:t xml:space="preserve">Opening &amp; </w:t>
      </w:r>
      <w:r w:rsidR="003945D8" w:rsidRPr="00462BA7">
        <w:rPr>
          <w:rFonts w:asciiTheme="minorHAnsi" w:hAnsiTheme="minorHAnsi"/>
          <w:b/>
          <w:bCs/>
          <w:color w:val="195C85"/>
          <w:szCs w:val="22"/>
        </w:rPr>
        <w:t xml:space="preserve">Contracted Hours </w:t>
      </w:r>
    </w:p>
    <w:p w:rsidR="00F1638E" w:rsidRPr="002E027A" w:rsidRDefault="00F1638E" w:rsidP="00734CBA">
      <w:pPr>
        <w:pStyle w:val="Default"/>
        <w:spacing w:before="120"/>
        <w:rPr>
          <w:rFonts w:asciiTheme="minorHAnsi" w:hAnsiTheme="minorHAnsi"/>
          <w:sz w:val="20"/>
          <w:szCs w:val="22"/>
        </w:rPr>
      </w:pPr>
      <w:r w:rsidRPr="002E027A">
        <w:rPr>
          <w:rFonts w:asciiTheme="minorHAnsi" w:hAnsiTheme="minorHAnsi"/>
          <w:sz w:val="20"/>
          <w:szCs w:val="22"/>
        </w:rPr>
        <w:t xml:space="preserve">Each Educator </w:t>
      </w:r>
      <w:r w:rsidR="008750B9" w:rsidRPr="002E027A">
        <w:rPr>
          <w:rFonts w:asciiTheme="minorHAnsi" w:hAnsiTheme="minorHAnsi"/>
          <w:sz w:val="20"/>
          <w:szCs w:val="22"/>
        </w:rPr>
        <w:t>sets</w:t>
      </w:r>
      <w:r w:rsidRPr="002E027A">
        <w:rPr>
          <w:rFonts w:asciiTheme="minorHAnsi" w:hAnsiTheme="minorHAnsi"/>
          <w:sz w:val="20"/>
          <w:szCs w:val="22"/>
        </w:rPr>
        <w:t xml:space="preserve"> their</w:t>
      </w:r>
      <w:r w:rsidR="008E2B16">
        <w:rPr>
          <w:rFonts w:asciiTheme="minorHAnsi" w:hAnsiTheme="minorHAnsi"/>
          <w:sz w:val="20"/>
          <w:szCs w:val="22"/>
        </w:rPr>
        <w:t xml:space="preserve"> </w:t>
      </w:r>
      <w:r w:rsidRPr="002E027A">
        <w:rPr>
          <w:rFonts w:asciiTheme="minorHAnsi" w:hAnsiTheme="minorHAnsi"/>
          <w:sz w:val="20"/>
          <w:szCs w:val="22"/>
        </w:rPr>
        <w:t xml:space="preserve">own opening days and hours and may have </w:t>
      </w:r>
      <w:r w:rsidRPr="002E027A">
        <w:rPr>
          <w:rFonts w:asciiTheme="minorHAnsi" w:hAnsiTheme="minorHAnsi"/>
          <w:color w:val="auto"/>
          <w:sz w:val="20"/>
          <w:szCs w:val="22"/>
        </w:rPr>
        <w:t>minimum contract</w:t>
      </w:r>
      <w:r w:rsidR="002E7F38" w:rsidRPr="002E027A">
        <w:rPr>
          <w:rFonts w:asciiTheme="minorHAnsi" w:hAnsiTheme="minorHAnsi"/>
          <w:color w:val="auto"/>
          <w:sz w:val="20"/>
          <w:szCs w:val="22"/>
        </w:rPr>
        <w:t>ed</w:t>
      </w:r>
      <w:r w:rsidRPr="002E027A">
        <w:rPr>
          <w:rFonts w:asciiTheme="minorHAnsi" w:hAnsiTheme="minorHAnsi"/>
          <w:color w:val="auto"/>
          <w:sz w:val="20"/>
          <w:szCs w:val="22"/>
        </w:rPr>
        <w:t xml:space="preserve"> hours, i.e. 6 hours per day. </w:t>
      </w:r>
      <w:r w:rsidRPr="002E027A">
        <w:rPr>
          <w:rFonts w:asciiTheme="minorHAnsi" w:hAnsiTheme="minorHAnsi"/>
          <w:sz w:val="20"/>
          <w:szCs w:val="22"/>
        </w:rPr>
        <w:t>They will discuss this with you at the interview.</w:t>
      </w:r>
    </w:p>
    <w:p w:rsidR="00734CBA" w:rsidRPr="002E027A" w:rsidRDefault="00734CBA" w:rsidP="00734CBA">
      <w:pPr>
        <w:pStyle w:val="Default"/>
        <w:spacing w:before="120"/>
        <w:rPr>
          <w:rFonts w:asciiTheme="minorHAnsi" w:hAnsiTheme="minorHAnsi"/>
          <w:sz w:val="20"/>
          <w:szCs w:val="22"/>
        </w:rPr>
      </w:pPr>
      <w:r w:rsidRPr="002E027A">
        <w:rPr>
          <w:rFonts w:asciiTheme="minorHAnsi" w:hAnsiTheme="minorHAnsi"/>
          <w:sz w:val="20"/>
          <w:szCs w:val="22"/>
        </w:rPr>
        <w:t>The</w:t>
      </w:r>
      <w:r w:rsidR="00F1638E" w:rsidRPr="002E027A">
        <w:rPr>
          <w:rFonts w:asciiTheme="minorHAnsi" w:hAnsiTheme="minorHAnsi"/>
          <w:sz w:val="20"/>
          <w:szCs w:val="22"/>
        </w:rPr>
        <w:t xml:space="preserve"> scheme’s</w:t>
      </w:r>
      <w:r w:rsidRPr="002E027A">
        <w:rPr>
          <w:rFonts w:asciiTheme="minorHAnsi" w:hAnsiTheme="minorHAnsi"/>
          <w:sz w:val="20"/>
          <w:szCs w:val="22"/>
        </w:rPr>
        <w:t xml:space="preserve"> core hours are between 8:00am and 6:00pm Monday to Friday</w:t>
      </w:r>
      <w:r w:rsidR="00F1638E" w:rsidRPr="002E027A">
        <w:rPr>
          <w:rFonts w:asciiTheme="minorHAnsi" w:hAnsiTheme="minorHAnsi"/>
          <w:sz w:val="20"/>
          <w:szCs w:val="22"/>
        </w:rPr>
        <w:t xml:space="preserve">. </w:t>
      </w:r>
      <w:r w:rsidR="00D06DAC" w:rsidRPr="002E027A">
        <w:rPr>
          <w:rFonts w:asciiTheme="minorHAnsi" w:hAnsiTheme="minorHAnsi"/>
          <w:sz w:val="20"/>
          <w:szCs w:val="22"/>
        </w:rPr>
        <w:t>Out-of-core hours are outside the hours of 8:00am and 6:00pm Monday to Friday and any non-regular hours which may be required during core hours, i.e. casual care. Weekend hours are 12:00 midnight Friday to 12:00 midnight Sunday.</w:t>
      </w:r>
    </w:p>
    <w:p w:rsidR="003945D8" w:rsidRPr="002E027A" w:rsidRDefault="003945D8" w:rsidP="00772103">
      <w:pPr>
        <w:pStyle w:val="Default"/>
        <w:spacing w:before="120"/>
        <w:rPr>
          <w:rFonts w:asciiTheme="minorHAnsi" w:hAnsiTheme="minorHAnsi"/>
          <w:sz w:val="20"/>
          <w:szCs w:val="22"/>
        </w:rPr>
      </w:pPr>
      <w:r w:rsidRPr="002E027A">
        <w:rPr>
          <w:rFonts w:asciiTheme="minorHAnsi" w:hAnsiTheme="minorHAnsi"/>
          <w:sz w:val="20"/>
          <w:szCs w:val="22"/>
        </w:rPr>
        <w:t xml:space="preserve">You are required to complete a </w:t>
      </w:r>
      <w:r w:rsidR="00772103" w:rsidRPr="002E027A">
        <w:rPr>
          <w:rFonts w:asciiTheme="minorHAnsi" w:hAnsiTheme="minorHAnsi"/>
          <w:sz w:val="20"/>
          <w:szCs w:val="22"/>
        </w:rPr>
        <w:t>placement agreement</w:t>
      </w:r>
      <w:r w:rsidRPr="002E027A">
        <w:rPr>
          <w:rFonts w:asciiTheme="minorHAnsi" w:hAnsiTheme="minorHAnsi"/>
          <w:sz w:val="20"/>
          <w:szCs w:val="22"/>
        </w:rPr>
        <w:t xml:space="preserve"> with your child’s Educator for the hours required for care</w:t>
      </w:r>
      <w:r w:rsidR="002E7F38" w:rsidRPr="002E027A">
        <w:rPr>
          <w:rFonts w:asciiTheme="minorHAnsi" w:hAnsiTheme="minorHAnsi"/>
          <w:sz w:val="20"/>
          <w:szCs w:val="22"/>
        </w:rPr>
        <w:t xml:space="preserve"> – these hours are considered “contracted” hours</w:t>
      </w:r>
      <w:r w:rsidR="00772103" w:rsidRPr="002E027A">
        <w:rPr>
          <w:rFonts w:asciiTheme="minorHAnsi" w:hAnsiTheme="minorHAnsi"/>
          <w:sz w:val="20"/>
          <w:szCs w:val="22"/>
        </w:rPr>
        <w:t xml:space="preserve">. </w:t>
      </w:r>
      <w:r w:rsidRPr="002E027A">
        <w:rPr>
          <w:rFonts w:asciiTheme="minorHAnsi" w:hAnsiTheme="minorHAnsi"/>
          <w:sz w:val="20"/>
          <w:szCs w:val="22"/>
        </w:rPr>
        <w:t xml:space="preserve">You will need to consult with the Educator if you </w:t>
      </w:r>
      <w:r w:rsidR="002E7F38" w:rsidRPr="002E027A">
        <w:rPr>
          <w:rFonts w:asciiTheme="minorHAnsi" w:hAnsiTheme="minorHAnsi"/>
          <w:sz w:val="20"/>
          <w:szCs w:val="22"/>
        </w:rPr>
        <w:t>wish</w:t>
      </w:r>
      <w:r w:rsidRPr="002E027A">
        <w:rPr>
          <w:rFonts w:asciiTheme="minorHAnsi" w:hAnsiTheme="minorHAnsi"/>
          <w:sz w:val="20"/>
          <w:szCs w:val="22"/>
        </w:rPr>
        <w:t xml:space="preserve"> to change the </w:t>
      </w:r>
      <w:r w:rsidR="002E7F38" w:rsidRPr="002E027A">
        <w:rPr>
          <w:rFonts w:asciiTheme="minorHAnsi" w:hAnsiTheme="minorHAnsi"/>
          <w:sz w:val="20"/>
          <w:szCs w:val="22"/>
        </w:rPr>
        <w:t xml:space="preserve">contracted </w:t>
      </w:r>
      <w:r w:rsidRPr="002E027A">
        <w:rPr>
          <w:rFonts w:asciiTheme="minorHAnsi" w:hAnsiTheme="minorHAnsi"/>
          <w:sz w:val="20"/>
          <w:szCs w:val="22"/>
        </w:rPr>
        <w:t>days and</w:t>
      </w:r>
      <w:r w:rsidR="00772103" w:rsidRPr="002E027A">
        <w:rPr>
          <w:rFonts w:asciiTheme="minorHAnsi" w:hAnsiTheme="minorHAnsi"/>
          <w:sz w:val="20"/>
          <w:szCs w:val="22"/>
        </w:rPr>
        <w:t>/</w:t>
      </w:r>
      <w:r w:rsidRPr="002E027A">
        <w:rPr>
          <w:rFonts w:asciiTheme="minorHAnsi" w:hAnsiTheme="minorHAnsi"/>
          <w:sz w:val="20"/>
          <w:szCs w:val="22"/>
        </w:rPr>
        <w:t xml:space="preserve">or hours of care. To </w:t>
      </w:r>
      <w:r w:rsidR="00772103" w:rsidRPr="002E027A">
        <w:rPr>
          <w:rFonts w:asciiTheme="minorHAnsi" w:hAnsiTheme="minorHAnsi"/>
          <w:sz w:val="20"/>
          <w:szCs w:val="22"/>
        </w:rPr>
        <w:t xml:space="preserve">decrease days and/or hours of care at least </w:t>
      </w:r>
      <w:r w:rsidR="00E70E71">
        <w:rPr>
          <w:rFonts w:asciiTheme="minorHAnsi" w:hAnsiTheme="minorHAnsi"/>
          <w:sz w:val="20"/>
          <w:szCs w:val="22"/>
        </w:rPr>
        <w:t xml:space="preserve">14 </w:t>
      </w:r>
      <w:proofErr w:type="spellStart"/>
      <w:r w:rsidR="00E70E71">
        <w:rPr>
          <w:rFonts w:asciiTheme="minorHAnsi" w:hAnsiTheme="minorHAnsi"/>
          <w:sz w:val="20"/>
          <w:szCs w:val="22"/>
        </w:rPr>
        <w:t>days</w:t>
      </w:r>
      <w:r w:rsidR="00772103" w:rsidRPr="002E027A">
        <w:rPr>
          <w:rFonts w:asciiTheme="minorHAnsi" w:hAnsiTheme="minorHAnsi"/>
          <w:sz w:val="20"/>
          <w:szCs w:val="22"/>
        </w:rPr>
        <w:t xml:space="preserve"> notice</w:t>
      </w:r>
      <w:proofErr w:type="spellEnd"/>
      <w:r w:rsidR="00772103" w:rsidRPr="002E027A">
        <w:rPr>
          <w:rFonts w:asciiTheme="minorHAnsi" w:hAnsiTheme="minorHAnsi"/>
          <w:sz w:val="20"/>
          <w:szCs w:val="22"/>
        </w:rPr>
        <w:t xml:space="preserve"> is required</w:t>
      </w:r>
      <w:r w:rsidRPr="002E027A">
        <w:rPr>
          <w:rFonts w:asciiTheme="minorHAnsi" w:hAnsiTheme="minorHAnsi"/>
          <w:sz w:val="20"/>
          <w:szCs w:val="22"/>
        </w:rPr>
        <w:t xml:space="preserve">. </w:t>
      </w:r>
    </w:p>
    <w:p w:rsidR="002E7F38" w:rsidRPr="002E027A" w:rsidRDefault="002E7F38" w:rsidP="00772103">
      <w:pPr>
        <w:pStyle w:val="Default"/>
        <w:spacing w:before="120"/>
        <w:rPr>
          <w:rFonts w:asciiTheme="minorHAnsi" w:hAnsiTheme="minorHAnsi"/>
          <w:sz w:val="20"/>
          <w:szCs w:val="22"/>
        </w:rPr>
      </w:pPr>
      <w:r w:rsidRPr="002E027A">
        <w:rPr>
          <w:rFonts w:asciiTheme="minorHAnsi" w:hAnsiTheme="minorHAnsi"/>
          <w:sz w:val="20"/>
          <w:szCs w:val="22"/>
        </w:rPr>
        <w:t xml:space="preserve">Educators, as well as families of children in care, budget both their time and their expected income. It is important to be on time both when leaving and collecting your child from the Educator. However, sometimes delays are unavoidable so if you are going to be late in collecting your child please contact your Educator as a matter of courtesy. </w:t>
      </w:r>
      <w:r w:rsidR="00BA7414" w:rsidRPr="002E027A">
        <w:rPr>
          <w:rFonts w:asciiTheme="minorHAnsi" w:hAnsiTheme="minorHAnsi"/>
          <w:sz w:val="20"/>
          <w:szCs w:val="22"/>
        </w:rPr>
        <w:t>A late pick up/early arrival levy may apply.</w:t>
      </w:r>
    </w:p>
    <w:p w:rsidR="003945D8" w:rsidRPr="002E027A" w:rsidRDefault="003945D8" w:rsidP="003945D8">
      <w:pPr>
        <w:pStyle w:val="Default"/>
        <w:rPr>
          <w:rFonts w:asciiTheme="minorHAnsi" w:hAnsiTheme="minorHAnsi"/>
          <w:b/>
          <w:bCs/>
          <w:sz w:val="20"/>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Cancellation of Care </w:t>
      </w:r>
    </w:p>
    <w:p w:rsidR="00772103" w:rsidRPr="002E027A" w:rsidRDefault="00772103" w:rsidP="00772103">
      <w:pPr>
        <w:pStyle w:val="Default"/>
        <w:spacing w:before="120"/>
        <w:rPr>
          <w:rFonts w:asciiTheme="minorHAnsi" w:hAnsiTheme="minorHAnsi"/>
          <w:sz w:val="20"/>
          <w:szCs w:val="22"/>
        </w:rPr>
      </w:pPr>
      <w:r w:rsidRPr="002E027A">
        <w:rPr>
          <w:rFonts w:asciiTheme="minorHAnsi" w:hAnsiTheme="minorHAnsi"/>
          <w:sz w:val="20"/>
          <w:szCs w:val="22"/>
        </w:rPr>
        <w:t xml:space="preserve">Families and Educators are required to give </w:t>
      </w:r>
      <w:r w:rsidRPr="002E027A">
        <w:rPr>
          <w:rFonts w:asciiTheme="minorHAnsi" w:hAnsiTheme="minorHAnsi"/>
          <w:b/>
          <w:sz w:val="20"/>
          <w:szCs w:val="22"/>
        </w:rPr>
        <w:t>at l</w:t>
      </w:r>
      <w:r w:rsidR="00AB6ED9">
        <w:rPr>
          <w:rFonts w:asciiTheme="minorHAnsi" w:hAnsiTheme="minorHAnsi"/>
          <w:b/>
          <w:bCs/>
          <w:sz w:val="20"/>
          <w:szCs w:val="22"/>
        </w:rPr>
        <w:t xml:space="preserve">east </w:t>
      </w:r>
      <w:r w:rsidR="00E70E71">
        <w:rPr>
          <w:rFonts w:asciiTheme="minorHAnsi" w:hAnsiTheme="minorHAnsi"/>
          <w:b/>
          <w:bCs/>
          <w:sz w:val="20"/>
          <w:szCs w:val="22"/>
        </w:rPr>
        <w:t xml:space="preserve">14 </w:t>
      </w:r>
      <w:proofErr w:type="spellStart"/>
      <w:r w:rsidR="00E70E71">
        <w:rPr>
          <w:rFonts w:asciiTheme="minorHAnsi" w:hAnsiTheme="minorHAnsi"/>
          <w:b/>
          <w:bCs/>
          <w:sz w:val="20"/>
          <w:szCs w:val="22"/>
        </w:rPr>
        <w:t>days</w:t>
      </w:r>
      <w:r w:rsidRPr="002E027A">
        <w:rPr>
          <w:rFonts w:asciiTheme="minorHAnsi" w:hAnsiTheme="minorHAnsi"/>
          <w:b/>
          <w:bCs/>
          <w:sz w:val="20"/>
          <w:szCs w:val="22"/>
        </w:rPr>
        <w:t xml:space="preserve"> notice</w:t>
      </w:r>
      <w:proofErr w:type="spellEnd"/>
      <w:r w:rsidRPr="002E027A">
        <w:rPr>
          <w:rFonts w:asciiTheme="minorHAnsi" w:hAnsiTheme="minorHAnsi"/>
          <w:b/>
          <w:bCs/>
          <w:sz w:val="20"/>
          <w:szCs w:val="22"/>
        </w:rPr>
        <w:t xml:space="preserve"> </w:t>
      </w:r>
      <w:r w:rsidRPr="002E027A">
        <w:rPr>
          <w:rFonts w:asciiTheme="minorHAnsi" w:hAnsiTheme="minorHAnsi"/>
          <w:sz w:val="20"/>
          <w:szCs w:val="22"/>
        </w:rPr>
        <w:t>of a child’s last day in care. Payment of fees must be finalised prior to ceasing care.</w:t>
      </w:r>
    </w:p>
    <w:p w:rsidR="003945D8" w:rsidRPr="002E027A" w:rsidRDefault="003945D8" w:rsidP="003945D8">
      <w:pPr>
        <w:pStyle w:val="Default"/>
        <w:rPr>
          <w:rFonts w:asciiTheme="minorHAnsi" w:hAnsiTheme="minorHAnsi"/>
          <w:b/>
          <w:bCs/>
          <w:sz w:val="20"/>
          <w:szCs w:val="22"/>
        </w:rPr>
      </w:pPr>
    </w:p>
    <w:p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Refusal of Care </w:t>
      </w:r>
    </w:p>
    <w:p w:rsidR="003945D8" w:rsidRPr="002E027A" w:rsidRDefault="003945D8" w:rsidP="00772103">
      <w:pPr>
        <w:pStyle w:val="Default"/>
        <w:spacing w:before="120"/>
        <w:rPr>
          <w:rFonts w:asciiTheme="minorHAnsi" w:hAnsiTheme="minorHAnsi"/>
          <w:sz w:val="20"/>
          <w:szCs w:val="22"/>
        </w:rPr>
      </w:pPr>
      <w:r w:rsidRPr="002E027A">
        <w:rPr>
          <w:rFonts w:asciiTheme="minorHAnsi" w:hAnsiTheme="minorHAnsi"/>
          <w:sz w:val="20"/>
          <w:szCs w:val="22"/>
        </w:rPr>
        <w:t xml:space="preserve">Care will be refused: </w:t>
      </w:r>
    </w:p>
    <w:p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i</w:t>
      </w:r>
      <w:r w:rsidR="003945D8" w:rsidRPr="002E027A">
        <w:rPr>
          <w:rFonts w:asciiTheme="minorHAnsi" w:hAnsiTheme="minorHAnsi"/>
          <w:sz w:val="20"/>
          <w:szCs w:val="22"/>
        </w:rPr>
        <w:t xml:space="preserve">f a child is not enrolled with the </w:t>
      </w:r>
      <w:r w:rsidR="00C12FBC" w:rsidRPr="002E027A">
        <w:rPr>
          <w:rFonts w:asciiTheme="minorHAnsi" w:hAnsiTheme="minorHAnsi"/>
          <w:sz w:val="20"/>
          <w:szCs w:val="22"/>
        </w:rPr>
        <w:t>scheme</w:t>
      </w:r>
      <w:r w:rsidRPr="002E027A">
        <w:rPr>
          <w:rFonts w:asciiTheme="minorHAnsi" w:hAnsiTheme="minorHAnsi"/>
          <w:sz w:val="20"/>
          <w:szCs w:val="22"/>
        </w:rPr>
        <w:t>,</w:t>
      </w:r>
    </w:p>
    <w:p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f</w:t>
      </w:r>
      <w:r w:rsidR="003945D8" w:rsidRPr="002E027A">
        <w:rPr>
          <w:rFonts w:asciiTheme="minorHAnsi" w:hAnsiTheme="minorHAnsi"/>
          <w:sz w:val="20"/>
          <w:szCs w:val="22"/>
        </w:rPr>
        <w:t>or non-payment of fees</w:t>
      </w:r>
      <w:r w:rsidRPr="002E027A">
        <w:rPr>
          <w:rFonts w:asciiTheme="minorHAnsi" w:hAnsiTheme="minorHAnsi"/>
          <w:sz w:val="20"/>
          <w:szCs w:val="22"/>
        </w:rPr>
        <w:t>,</w:t>
      </w:r>
    </w:p>
    <w:p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i</w:t>
      </w:r>
      <w:r w:rsidR="003945D8" w:rsidRPr="002E027A">
        <w:rPr>
          <w:rFonts w:asciiTheme="minorHAnsi" w:hAnsiTheme="minorHAnsi"/>
          <w:sz w:val="20"/>
          <w:szCs w:val="22"/>
        </w:rPr>
        <w:t>f the parent does not abide by the Policies</w:t>
      </w:r>
      <w:r w:rsidRPr="002E027A">
        <w:rPr>
          <w:rFonts w:asciiTheme="minorHAnsi" w:hAnsiTheme="minorHAnsi"/>
          <w:sz w:val="20"/>
          <w:szCs w:val="22"/>
        </w:rPr>
        <w:t xml:space="preserve"> </w:t>
      </w:r>
      <w:r w:rsidR="002947FE" w:rsidRPr="002E027A">
        <w:rPr>
          <w:rFonts w:asciiTheme="minorHAnsi" w:hAnsiTheme="minorHAnsi"/>
          <w:sz w:val="20"/>
          <w:szCs w:val="22"/>
        </w:rPr>
        <w:t xml:space="preserve">and Procedures </w:t>
      </w:r>
      <w:r w:rsidRPr="002E027A">
        <w:rPr>
          <w:rFonts w:asciiTheme="minorHAnsi" w:hAnsiTheme="minorHAnsi"/>
          <w:sz w:val="20"/>
          <w:szCs w:val="22"/>
        </w:rPr>
        <w:t>of Goulburn Family Day Care,</w:t>
      </w:r>
    </w:p>
    <w:p w:rsidR="003945D8" w:rsidRPr="002E027A" w:rsidRDefault="00772103" w:rsidP="00772103">
      <w:pPr>
        <w:pStyle w:val="Default"/>
        <w:numPr>
          <w:ilvl w:val="1"/>
          <w:numId w:val="16"/>
        </w:numPr>
        <w:ind w:left="284" w:hanging="284"/>
        <w:rPr>
          <w:rFonts w:asciiTheme="minorHAnsi" w:hAnsiTheme="minorHAnsi"/>
          <w:sz w:val="20"/>
          <w:szCs w:val="22"/>
        </w:rPr>
      </w:pPr>
      <w:proofErr w:type="gramStart"/>
      <w:r w:rsidRPr="002E027A">
        <w:rPr>
          <w:rFonts w:asciiTheme="minorHAnsi" w:hAnsiTheme="minorHAnsi"/>
          <w:sz w:val="20"/>
          <w:szCs w:val="22"/>
        </w:rPr>
        <w:t>i</w:t>
      </w:r>
      <w:r w:rsidR="003945D8" w:rsidRPr="002E027A">
        <w:rPr>
          <w:rFonts w:asciiTheme="minorHAnsi" w:hAnsiTheme="minorHAnsi"/>
          <w:sz w:val="20"/>
          <w:szCs w:val="22"/>
        </w:rPr>
        <w:t>f</w:t>
      </w:r>
      <w:proofErr w:type="gramEnd"/>
      <w:r w:rsidR="003945D8" w:rsidRPr="002E027A">
        <w:rPr>
          <w:rFonts w:asciiTheme="minorHAnsi" w:hAnsiTheme="minorHAnsi"/>
          <w:sz w:val="20"/>
          <w:szCs w:val="22"/>
        </w:rPr>
        <w:t xml:space="preserve"> your child is unwell and not able to participate in the usual pr</w:t>
      </w:r>
      <w:r w:rsidR="00102802" w:rsidRPr="002E027A">
        <w:rPr>
          <w:rFonts w:asciiTheme="minorHAnsi" w:hAnsiTheme="minorHAnsi"/>
          <w:sz w:val="20"/>
          <w:szCs w:val="22"/>
        </w:rPr>
        <w:t>ogramme and planned activities.</w:t>
      </w:r>
    </w:p>
    <w:p w:rsidR="003945D8" w:rsidRPr="002E027A" w:rsidRDefault="003945D8" w:rsidP="003945D8">
      <w:pPr>
        <w:pStyle w:val="Default"/>
        <w:rPr>
          <w:rFonts w:asciiTheme="minorHAnsi" w:hAnsiTheme="minorHAnsi"/>
          <w:sz w:val="20"/>
          <w:szCs w:val="22"/>
        </w:rPr>
      </w:pPr>
    </w:p>
    <w:p w:rsidR="00102802" w:rsidRPr="00462BA7" w:rsidRDefault="00102802" w:rsidP="00102802">
      <w:pPr>
        <w:autoSpaceDE w:val="0"/>
        <w:autoSpaceDN w:val="0"/>
        <w:adjustRightInd w:val="0"/>
        <w:spacing w:after="120" w:line="240" w:lineRule="auto"/>
        <w:rPr>
          <w:rFonts w:cs="ArialMT"/>
          <w:b/>
          <w:color w:val="195C85"/>
          <w:sz w:val="24"/>
        </w:rPr>
      </w:pPr>
      <w:r w:rsidRPr="00462BA7">
        <w:rPr>
          <w:rFonts w:cs="ArialMT"/>
          <w:b/>
          <w:color w:val="195C85"/>
          <w:sz w:val="24"/>
        </w:rPr>
        <w:t>Food</w:t>
      </w:r>
    </w:p>
    <w:p w:rsidR="00102802" w:rsidRPr="002E027A" w:rsidRDefault="00102802" w:rsidP="00102802">
      <w:pPr>
        <w:autoSpaceDE w:val="0"/>
        <w:autoSpaceDN w:val="0"/>
        <w:adjustRightInd w:val="0"/>
        <w:spacing w:after="120" w:line="240" w:lineRule="auto"/>
        <w:rPr>
          <w:rFonts w:cs="ArialMT"/>
          <w:sz w:val="20"/>
        </w:rPr>
      </w:pPr>
      <w:r w:rsidRPr="002E027A">
        <w:rPr>
          <w:rFonts w:cs="ArialMT"/>
          <w:sz w:val="20"/>
        </w:rPr>
        <w:t>It is important to create a positive eating environment where children will enjoy meal times and develop positive and healthy eating habits. Our “Food and Nutrition” policy contains further information.</w:t>
      </w:r>
    </w:p>
    <w:p w:rsidR="00102802" w:rsidRPr="002E027A" w:rsidRDefault="002947FE" w:rsidP="00102802">
      <w:pPr>
        <w:spacing w:after="120" w:line="240" w:lineRule="auto"/>
        <w:jc w:val="both"/>
        <w:rPr>
          <w:rFonts w:cs="Arial"/>
          <w:sz w:val="20"/>
        </w:rPr>
      </w:pPr>
      <w:r w:rsidRPr="002E027A">
        <w:rPr>
          <w:rFonts w:cs="Arial"/>
          <w:sz w:val="20"/>
        </w:rPr>
        <w:t>You</w:t>
      </w:r>
      <w:r w:rsidR="00102802" w:rsidRPr="002E027A">
        <w:rPr>
          <w:rFonts w:cs="Arial"/>
          <w:sz w:val="20"/>
        </w:rPr>
        <w:t xml:space="preserve"> are required to supply </w:t>
      </w:r>
      <w:r w:rsidRPr="002E027A">
        <w:rPr>
          <w:rFonts w:cs="Arial"/>
          <w:sz w:val="20"/>
        </w:rPr>
        <w:t>your</w:t>
      </w:r>
      <w:r w:rsidR="00102802" w:rsidRPr="002E027A">
        <w:rPr>
          <w:rFonts w:cs="Arial"/>
          <w:sz w:val="20"/>
        </w:rPr>
        <w:t xml:space="preserve"> </w:t>
      </w:r>
      <w:r w:rsidRPr="002E027A">
        <w:rPr>
          <w:rFonts w:cs="Arial"/>
          <w:sz w:val="20"/>
        </w:rPr>
        <w:t xml:space="preserve">own </w:t>
      </w:r>
      <w:r w:rsidR="00102802" w:rsidRPr="002E027A">
        <w:rPr>
          <w:rFonts w:cs="Arial"/>
          <w:sz w:val="20"/>
        </w:rPr>
        <w:t xml:space="preserve">child’s food and drinks that are nutritious, adequate in quantity, varied and appropriate to the developmental, cultural and religious needs of </w:t>
      </w:r>
      <w:r w:rsidRPr="002E027A">
        <w:rPr>
          <w:rFonts w:cs="Arial"/>
          <w:sz w:val="20"/>
        </w:rPr>
        <w:t>your</w:t>
      </w:r>
      <w:r w:rsidR="00102802" w:rsidRPr="002E027A">
        <w:rPr>
          <w:rFonts w:cs="Arial"/>
          <w:sz w:val="20"/>
        </w:rPr>
        <w:t xml:space="preserve"> child.</w:t>
      </w:r>
    </w:p>
    <w:p w:rsidR="00102802" w:rsidRPr="002E027A" w:rsidRDefault="00102802" w:rsidP="00102802">
      <w:pPr>
        <w:spacing w:after="120" w:line="240" w:lineRule="auto"/>
        <w:jc w:val="both"/>
        <w:rPr>
          <w:rFonts w:cs="Arial"/>
          <w:sz w:val="20"/>
        </w:rPr>
      </w:pPr>
      <w:r w:rsidRPr="002E027A">
        <w:rPr>
          <w:rFonts w:cs="Arial"/>
          <w:sz w:val="20"/>
        </w:rPr>
        <w:t>Educators are to ensure that the above are supplied for each child in their care and are to offer them to the child at frequent intervals. If adequate food and drink is not supplied by families, Educators are obliged to provide and charge accordingly.</w:t>
      </w:r>
    </w:p>
    <w:p w:rsidR="00102802" w:rsidRPr="002E027A" w:rsidRDefault="00102802" w:rsidP="00B72F6F">
      <w:pPr>
        <w:autoSpaceDE w:val="0"/>
        <w:autoSpaceDN w:val="0"/>
        <w:adjustRightInd w:val="0"/>
        <w:spacing w:after="0" w:line="240" w:lineRule="auto"/>
        <w:rPr>
          <w:rFonts w:cs="ArialMT"/>
          <w:sz w:val="20"/>
        </w:rPr>
      </w:pPr>
      <w:r w:rsidRPr="002E027A">
        <w:rPr>
          <w:rFonts w:cs="ArialMT"/>
          <w:sz w:val="20"/>
        </w:rPr>
        <w:t>Cakes etc. may be provided for a special occasion such as a child’s birthday, however families should discuss this with the Educator in advance to ensure that allergies and children’s health is managed.</w:t>
      </w:r>
    </w:p>
    <w:p w:rsidR="00293F4E" w:rsidRDefault="00293F4E" w:rsidP="00102802">
      <w:pPr>
        <w:autoSpaceDE w:val="0"/>
        <w:autoSpaceDN w:val="0"/>
        <w:adjustRightInd w:val="0"/>
        <w:spacing w:after="120" w:line="240" w:lineRule="auto"/>
        <w:rPr>
          <w:rFonts w:cs="ArialMT"/>
          <w:b/>
          <w:color w:val="195C85"/>
          <w:sz w:val="24"/>
        </w:rPr>
      </w:pPr>
    </w:p>
    <w:p w:rsidR="008E2B16" w:rsidRDefault="008E2B16" w:rsidP="00102802">
      <w:pPr>
        <w:autoSpaceDE w:val="0"/>
        <w:autoSpaceDN w:val="0"/>
        <w:adjustRightInd w:val="0"/>
        <w:spacing w:after="120" w:line="240" w:lineRule="auto"/>
        <w:rPr>
          <w:rFonts w:cs="ArialMT"/>
          <w:b/>
          <w:color w:val="195C85"/>
          <w:sz w:val="24"/>
        </w:rPr>
      </w:pPr>
    </w:p>
    <w:p w:rsidR="00102802" w:rsidRPr="00462BA7" w:rsidRDefault="00102802" w:rsidP="00102802">
      <w:pPr>
        <w:autoSpaceDE w:val="0"/>
        <w:autoSpaceDN w:val="0"/>
        <w:adjustRightInd w:val="0"/>
        <w:spacing w:after="120" w:line="240" w:lineRule="auto"/>
        <w:rPr>
          <w:rFonts w:cs="ArialMT"/>
          <w:b/>
          <w:color w:val="195C85"/>
          <w:sz w:val="24"/>
        </w:rPr>
      </w:pPr>
      <w:r w:rsidRPr="00462BA7">
        <w:rPr>
          <w:rFonts w:cs="ArialMT"/>
          <w:b/>
          <w:color w:val="195C85"/>
          <w:sz w:val="24"/>
        </w:rPr>
        <w:t>Clothes &amp; Sundry Items</w:t>
      </w:r>
    </w:p>
    <w:p w:rsidR="00102802" w:rsidRPr="002E027A" w:rsidRDefault="00102802" w:rsidP="00102802">
      <w:pPr>
        <w:autoSpaceDE w:val="0"/>
        <w:autoSpaceDN w:val="0"/>
        <w:adjustRightInd w:val="0"/>
        <w:spacing w:after="120" w:line="240" w:lineRule="auto"/>
        <w:rPr>
          <w:rFonts w:cs="ArialMT"/>
          <w:sz w:val="20"/>
        </w:rPr>
      </w:pPr>
      <w:r w:rsidRPr="002E027A">
        <w:rPr>
          <w:rFonts w:cs="ArialMT"/>
          <w:sz w:val="20"/>
        </w:rPr>
        <w:t>With our changeable weather it will be necessary to provide clothing for both warm and cold days. Each child should be suitably dressed for the day upon arrival.</w:t>
      </w:r>
    </w:p>
    <w:p w:rsidR="00102802" w:rsidRPr="002E027A" w:rsidRDefault="00102802" w:rsidP="00102802">
      <w:pPr>
        <w:autoSpaceDE w:val="0"/>
        <w:autoSpaceDN w:val="0"/>
        <w:adjustRightInd w:val="0"/>
        <w:spacing w:after="0" w:line="240" w:lineRule="auto"/>
        <w:rPr>
          <w:rFonts w:cs="ArialMT"/>
          <w:sz w:val="20"/>
        </w:rPr>
      </w:pPr>
      <w:r w:rsidRPr="002E027A">
        <w:rPr>
          <w:rFonts w:cs="ArialMT"/>
          <w:sz w:val="20"/>
        </w:rPr>
        <w:t>When your child starts care in Family Day Care please discuss the following items which may be required:</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A complete change of clothing for both hot and cold weather including spare underwear and socks</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6 to 8 nappies</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Extra pants for older children, especially when being toilet trained</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Toiletry items, e.g. tissues, baby wipes, sunscreen, etc.</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Bibs</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Raincoat</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Sun protection needs, e.g. sun hat, sunscreen</w:t>
      </w:r>
    </w:p>
    <w:p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Bottles, dummies, etc.</w:t>
      </w:r>
    </w:p>
    <w:p w:rsidR="00102802"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Comforter, blanket or toy.</w:t>
      </w:r>
    </w:p>
    <w:p w:rsidR="003675B4" w:rsidRDefault="003675B4" w:rsidP="002835B9">
      <w:pPr>
        <w:pStyle w:val="ListParagraph"/>
        <w:autoSpaceDE w:val="0"/>
        <w:autoSpaceDN w:val="0"/>
        <w:adjustRightInd w:val="0"/>
        <w:spacing w:after="0" w:line="240" w:lineRule="auto"/>
        <w:ind w:left="284"/>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Excursions</w:t>
      </w:r>
    </w:p>
    <w:p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Some Educators take children on excursions away from the Family Day Care home. These excursions are a part of the program of experiences these Educators provide for the children.</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Prior to any excursion taking place, the Educator will conduct a risk assessment of the excursion venue which includes possible hazards travelling to and from the excursion and also at the venue and how these hazards can be minimized or eliminated. Families can see the risk assessment related to any excursion their child may be involved in. Parent/guardian consent is also required prior to any excursion. If you have any concerns you should discuss these with the Educator or Goulburn Family Day Care Coordination Unit staff.</w:t>
      </w: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Car Safety</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Babies and children of all ages will be restrained with the appropriate car seat, harness or seatbelt at all times while travelling in any vehicle. </w:t>
      </w: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 xml:space="preserve">Smoking </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All Educators provide a smoke free environment so please do not smoke in a Family Day Care home or garden or at the Coordination Unit premises.</w:t>
      </w: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Child Protection</w:t>
      </w:r>
    </w:p>
    <w:p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 xml:space="preserve">Family Day Care Educators and staff, as mandatory reporters, are required to report any children suspected to be at risk of significant harm from child abuse or neglect to Family &amp; Community Services, or </w:t>
      </w:r>
      <w:proofErr w:type="spellStart"/>
      <w:proofErr w:type="gramStart"/>
      <w:r w:rsidRPr="002E027A">
        <w:rPr>
          <w:rFonts w:cs="ArialMT"/>
          <w:sz w:val="20"/>
        </w:rPr>
        <w:t>FaCS</w:t>
      </w:r>
      <w:proofErr w:type="spellEnd"/>
      <w:proofErr w:type="gramEnd"/>
      <w:r w:rsidRPr="002E027A">
        <w:rPr>
          <w:rFonts w:cs="ArialMT"/>
          <w:sz w:val="20"/>
        </w:rPr>
        <w:t xml:space="preserve"> (formerly </w:t>
      </w:r>
      <w:proofErr w:type="spellStart"/>
      <w:r w:rsidRPr="002E027A">
        <w:rPr>
          <w:rFonts w:cs="ArialMT"/>
          <w:sz w:val="20"/>
        </w:rPr>
        <w:t>DoCS</w:t>
      </w:r>
      <w:proofErr w:type="spellEnd"/>
      <w:r w:rsidRPr="002E027A">
        <w:rPr>
          <w:rFonts w:cs="ArialMT"/>
          <w:sz w:val="20"/>
        </w:rPr>
        <w:t>).</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The service has a written policy for dealing with these issues. This policy will be followed for allegations made against any staff members, Educators or others involved in the service. This is a requirement under the Ombudsman Amendment (Child Protection and Community Services Act) 1998.</w:t>
      </w:r>
    </w:p>
    <w:p w:rsidR="003675B4" w:rsidRPr="002E027A" w:rsidRDefault="003675B4" w:rsidP="003675B4">
      <w:pPr>
        <w:autoSpaceDE w:val="0"/>
        <w:autoSpaceDN w:val="0"/>
        <w:adjustRightInd w:val="0"/>
        <w:spacing w:before="120" w:after="120" w:line="240" w:lineRule="auto"/>
        <w:rPr>
          <w:rFonts w:cs="ArialMT"/>
          <w:sz w:val="20"/>
        </w:rPr>
      </w:pPr>
      <w:r w:rsidRPr="002E027A">
        <w:rPr>
          <w:rFonts w:cs="ArialMT"/>
          <w:sz w:val="20"/>
        </w:rPr>
        <w:t>All Educators must attend training in child protection. Educators take appropriate measures to protect children from all forms of child abuse and must ensure that they supervise and protect the health and wellbeing of the children at all times.</w:t>
      </w:r>
    </w:p>
    <w:p w:rsidR="003675B4" w:rsidRDefault="003675B4" w:rsidP="003675B4">
      <w:pPr>
        <w:autoSpaceDE w:val="0"/>
        <w:autoSpaceDN w:val="0"/>
        <w:adjustRightInd w:val="0"/>
        <w:spacing w:after="0" w:line="240" w:lineRule="auto"/>
        <w:rPr>
          <w:rFonts w:cs="ArialMT"/>
          <w:sz w:val="20"/>
        </w:rPr>
      </w:pPr>
      <w:r w:rsidRPr="002E027A">
        <w:rPr>
          <w:rFonts w:cs="ArialMT"/>
          <w:sz w:val="20"/>
        </w:rPr>
        <w:t xml:space="preserve">If you as a parent/guardian have any issues or concerns in relation to child protection and the wellbeing of your child please contact the Coordination Unit. You may also report any suspected case of child abuse to the </w:t>
      </w:r>
      <w:proofErr w:type="spellStart"/>
      <w:r w:rsidRPr="002E027A">
        <w:rPr>
          <w:rFonts w:cs="ArialMT"/>
          <w:sz w:val="20"/>
        </w:rPr>
        <w:t>FaCS</w:t>
      </w:r>
      <w:proofErr w:type="spellEnd"/>
      <w:r w:rsidRPr="002E027A">
        <w:rPr>
          <w:rFonts w:cs="ArialMT"/>
          <w:sz w:val="20"/>
        </w:rPr>
        <w:t xml:space="preserve"> Child Protection Helpline on 132 111.</w:t>
      </w:r>
    </w:p>
    <w:p w:rsidR="003675B4" w:rsidRPr="002E027A" w:rsidRDefault="003675B4" w:rsidP="003675B4">
      <w:pPr>
        <w:autoSpaceDE w:val="0"/>
        <w:autoSpaceDN w:val="0"/>
        <w:adjustRightInd w:val="0"/>
        <w:spacing w:after="0" w:line="240" w:lineRule="auto"/>
        <w:rPr>
          <w:rFonts w:cs="ArialMT"/>
          <w:sz w:val="20"/>
        </w:rPr>
      </w:pP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Complaints &amp; Concerns</w:t>
      </w:r>
    </w:p>
    <w:p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While every effort is made by the service to ensure that families are happy with care, there may be times when concerns arise. Educators and Coordination Unit staff welcome constructive feedback from parents and recognise that open communication is important in ensuring that care is successful. Families are asked to talk to the Educators about concerns in the first instance and follow this up with the Coordination Unit if needed.</w:t>
      </w:r>
    </w:p>
    <w:p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Complaints by phone can be made to either of the following:</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Goulburn Family Day Care </w:t>
      </w:r>
      <w:r>
        <w:rPr>
          <w:rFonts w:cs="ArialMT"/>
          <w:sz w:val="20"/>
        </w:rPr>
        <w:t>Director</w:t>
      </w:r>
      <w:r w:rsidRPr="002E027A">
        <w:rPr>
          <w:rFonts w:cs="ArialMT"/>
          <w:sz w:val="20"/>
        </w:rPr>
        <w:t xml:space="preserve">, </w:t>
      </w:r>
      <w:r>
        <w:rPr>
          <w:rFonts w:cs="ArialMT"/>
          <w:sz w:val="20"/>
        </w:rPr>
        <w:t>Ashley Sturgiss</w:t>
      </w:r>
      <w:r w:rsidRPr="002E027A">
        <w:rPr>
          <w:rFonts w:cs="ArialMT"/>
          <w:sz w:val="20"/>
        </w:rPr>
        <w:t>: 4823 4052</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Anglicare NSW South, NSW West</w:t>
      </w:r>
      <w:r>
        <w:rPr>
          <w:rFonts w:cs="ArialMT"/>
          <w:sz w:val="20"/>
        </w:rPr>
        <w:t xml:space="preserve"> &amp; ACT</w:t>
      </w:r>
      <w:r w:rsidRPr="002E027A">
        <w:rPr>
          <w:rFonts w:cs="ArialMT"/>
          <w:sz w:val="20"/>
        </w:rPr>
        <w:t xml:space="preserve"> </w:t>
      </w:r>
      <w:r>
        <w:rPr>
          <w:rFonts w:cs="ArialMT"/>
          <w:sz w:val="20"/>
        </w:rPr>
        <w:t>Executive Manager</w:t>
      </w:r>
      <w:r w:rsidRPr="002E027A">
        <w:rPr>
          <w:rFonts w:cs="ArialMT"/>
          <w:sz w:val="20"/>
        </w:rPr>
        <w:t xml:space="preserve"> of </w:t>
      </w:r>
      <w:r>
        <w:rPr>
          <w:rFonts w:cs="ArialMT"/>
          <w:sz w:val="20"/>
        </w:rPr>
        <w:t>Disability &amp; Early Learning</w:t>
      </w:r>
      <w:r w:rsidRPr="002E027A">
        <w:rPr>
          <w:rFonts w:cs="ArialMT"/>
          <w:sz w:val="20"/>
        </w:rPr>
        <w:t>, Simon Bennett: 4823 4048</w:t>
      </w:r>
    </w:p>
    <w:p w:rsidR="003675B4" w:rsidRPr="002E027A" w:rsidRDefault="003675B4" w:rsidP="003675B4">
      <w:pPr>
        <w:autoSpaceDE w:val="0"/>
        <w:autoSpaceDN w:val="0"/>
        <w:adjustRightInd w:val="0"/>
        <w:spacing w:before="120" w:after="120" w:line="240" w:lineRule="auto"/>
        <w:rPr>
          <w:rFonts w:cs="ArialMT"/>
          <w:sz w:val="20"/>
        </w:rPr>
      </w:pPr>
      <w:r w:rsidRPr="002E027A">
        <w:rPr>
          <w:rFonts w:cs="ArialMT"/>
          <w:sz w:val="20"/>
        </w:rPr>
        <w:t>Written complaints should be addressed to:</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The </w:t>
      </w:r>
      <w:r>
        <w:rPr>
          <w:rFonts w:cs="ArialMT"/>
          <w:sz w:val="20"/>
        </w:rPr>
        <w:t>Director</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Goulburn Family Day Care</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126 Cowper Street</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Goulburn NSW 2580</w:t>
      </w: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Compliments &amp; Praise</w:t>
      </w:r>
    </w:p>
    <w:p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Like everyone, our service, Educators and staff included, are always delighted to hear of the positive experiences families and children have in our service. Any letters of congratulations or thanks that are received at the Coordination Unit will be welcomed. These will be referred to the person or people involved and will also be made available to the Anglicare NSW South, NSW West </w:t>
      </w:r>
      <w:r>
        <w:rPr>
          <w:rFonts w:cs="ArialMT"/>
          <w:sz w:val="20"/>
        </w:rPr>
        <w:t>&amp; ACT</w:t>
      </w:r>
      <w:r w:rsidRPr="002E027A">
        <w:rPr>
          <w:rFonts w:cs="ArialMT"/>
          <w:sz w:val="20"/>
        </w:rPr>
        <w:t xml:space="preserve"> </w:t>
      </w:r>
      <w:r>
        <w:rPr>
          <w:rFonts w:cs="ArialMT"/>
          <w:sz w:val="20"/>
        </w:rPr>
        <w:t>Executive Manager</w:t>
      </w:r>
      <w:r w:rsidRPr="002E027A">
        <w:rPr>
          <w:rFonts w:cs="ArialMT"/>
          <w:sz w:val="20"/>
        </w:rPr>
        <w:t xml:space="preserve"> of </w:t>
      </w:r>
      <w:r>
        <w:rPr>
          <w:rFonts w:cs="ArialMT"/>
          <w:sz w:val="20"/>
        </w:rPr>
        <w:t>Disability &amp; Early Learning</w:t>
      </w:r>
      <w:r w:rsidRPr="002E027A">
        <w:rPr>
          <w:rFonts w:cs="ArialMT"/>
          <w:sz w:val="20"/>
        </w:rPr>
        <w:t>, Simon Bennett.</w:t>
      </w:r>
    </w:p>
    <w:p w:rsidR="003675B4" w:rsidRPr="002E027A" w:rsidRDefault="003675B4" w:rsidP="003675B4">
      <w:pPr>
        <w:autoSpaceDE w:val="0"/>
        <w:autoSpaceDN w:val="0"/>
        <w:adjustRightInd w:val="0"/>
        <w:spacing w:after="0" w:line="240" w:lineRule="auto"/>
        <w:rPr>
          <w:rFonts w:cs="ArialMT"/>
          <w:sz w:val="20"/>
        </w:rPr>
      </w:pPr>
    </w:p>
    <w:p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Checklist for Families</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Read this Family Handbook. It contains information about the questions you may have for an Educator and ways in which you can work with an Educator to help your child settle into care. Please keep it in case you wish to refer to it from time to time.</w:t>
      </w:r>
    </w:p>
    <w:p w:rsidR="008E2B16" w:rsidRPr="008E2B16" w:rsidRDefault="003675B4" w:rsidP="008E2B16">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Contact the</w:t>
      </w:r>
      <w:r>
        <w:rPr>
          <w:rFonts w:ascii="Calibri" w:hAnsi="Calibri" w:cs="ArialMT"/>
          <w:sz w:val="20"/>
        </w:rPr>
        <w:t xml:space="preserve"> Department of Human Services</w:t>
      </w:r>
      <w:r w:rsidRPr="00524BF8">
        <w:rPr>
          <w:rFonts w:ascii="Calibri" w:hAnsi="Calibri" w:cs="ArialMT"/>
          <w:sz w:val="20"/>
        </w:rPr>
        <w:t xml:space="preserve"> </w:t>
      </w:r>
      <w:r w:rsidRPr="00524BF8">
        <w:rPr>
          <w:rFonts w:ascii="Calibri" w:hAnsi="Calibri"/>
          <w:sz w:val="20"/>
        </w:rPr>
        <w:t xml:space="preserve">FAO Families </w:t>
      </w:r>
      <w:r w:rsidRPr="00524BF8">
        <w:rPr>
          <w:rFonts w:ascii="Calibri" w:hAnsi="Calibri" w:cs="ArialMT"/>
          <w:sz w:val="20"/>
        </w:rPr>
        <w:t>Hotline on 13 61 50</w:t>
      </w:r>
      <w:r>
        <w:rPr>
          <w:rFonts w:ascii="Calibri" w:hAnsi="Calibri" w:cs="ArialMT"/>
          <w:sz w:val="20"/>
        </w:rPr>
        <w:t xml:space="preserve"> or via online services. If your child has never been enrolled in an approved service a</w:t>
      </w:r>
      <w:r w:rsidRPr="00524BF8">
        <w:rPr>
          <w:rFonts w:ascii="Calibri" w:hAnsi="Calibri" w:cs="ArialMT"/>
          <w:sz w:val="20"/>
        </w:rPr>
        <w:t>dvise them that your child will be starting care with an approved child care service</w:t>
      </w:r>
      <w:r w:rsidR="008E2B16">
        <w:rPr>
          <w:rFonts w:ascii="Calibri" w:hAnsi="Calibri" w:cs="ArialMT"/>
          <w:sz w:val="20"/>
        </w:rPr>
        <w:t xml:space="preserve"> or visit </w:t>
      </w:r>
      <w:hyperlink r:id="rId18" w:history="1">
        <w:r w:rsidR="008E2B16" w:rsidRPr="008E2B16">
          <w:rPr>
            <w:rStyle w:val="Hyperlink"/>
            <w:rFonts w:ascii="Calibri" w:hAnsi="Calibri" w:cs="ArialMT"/>
            <w:sz w:val="20"/>
          </w:rPr>
          <w:t>education.gov.au/childcare</w:t>
        </w:r>
      </w:hyperlink>
      <w:r w:rsidR="008E2B16">
        <w:rPr>
          <w:rFonts w:ascii="Calibri" w:hAnsi="Calibri" w:cs="ArialMT"/>
          <w:sz w:val="20"/>
        </w:rPr>
        <w:t xml:space="preserve"> </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Pr>
          <w:rFonts w:ascii="Calibri" w:hAnsi="Calibri" w:cs="ArialMT"/>
          <w:sz w:val="20"/>
        </w:rPr>
        <w:t>Complete your eligibility claim for Child Care Subsidy.</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Complete a “Family Application for Enrolment/Child Placement Agreement in Approved Child Care – Family Day Care Service” form provided in the information package.</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If you did not provide a copy of your child’s immunisation record, medical plans or other information, please arrange for the documents to reach the Coordination Unit before your child commen</w:t>
      </w:r>
      <w:r>
        <w:rPr>
          <w:rFonts w:ascii="Calibri" w:hAnsi="Calibri" w:cs="ArialMT"/>
          <w:sz w:val="20"/>
        </w:rPr>
        <w:t>ces care. The office is open 8:3</w:t>
      </w:r>
      <w:r w:rsidRPr="00524BF8">
        <w:rPr>
          <w:rFonts w:ascii="Calibri" w:hAnsi="Calibri" w:cs="ArialMT"/>
          <w:sz w:val="20"/>
        </w:rPr>
        <w:t xml:space="preserve">0am to </w:t>
      </w:r>
      <w:r>
        <w:rPr>
          <w:rFonts w:ascii="Calibri" w:hAnsi="Calibri" w:cs="ArialMT"/>
          <w:sz w:val="20"/>
        </w:rPr>
        <w:t>3</w:t>
      </w:r>
      <w:r w:rsidRPr="00524BF8">
        <w:rPr>
          <w:rFonts w:ascii="Calibri" w:hAnsi="Calibri" w:cs="ArialMT"/>
          <w:sz w:val="20"/>
        </w:rPr>
        <w:t xml:space="preserve">:30pm Monday to Friday. Please note your child is unable to commence care unless we have an up-to-date immunisation history statement or </w:t>
      </w:r>
      <w:r>
        <w:rPr>
          <w:rFonts w:ascii="Calibri" w:hAnsi="Calibri" w:cs="ArialMT"/>
          <w:sz w:val="20"/>
        </w:rPr>
        <w:t xml:space="preserve">written certified medical </w:t>
      </w:r>
      <w:r w:rsidRPr="00524BF8">
        <w:rPr>
          <w:rFonts w:ascii="Calibri" w:hAnsi="Calibri" w:cs="ArialMT"/>
          <w:sz w:val="20"/>
        </w:rPr>
        <w:t>exemption</w:t>
      </w:r>
      <w:r>
        <w:rPr>
          <w:rFonts w:ascii="Calibri" w:hAnsi="Calibri" w:cs="ArialMT"/>
          <w:sz w:val="20"/>
        </w:rPr>
        <w:t xml:space="preserve"> from a medical practitioner</w:t>
      </w:r>
      <w:r w:rsidRPr="00524BF8">
        <w:rPr>
          <w:rFonts w:ascii="Calibri" w:hAnsi="Calibri" w:cs="ArialMT"/>
          <w:sz w:val="20"/>
        </w:rPr>
        <w:t>.</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 xml:space="preserve">Contact Coordination Unit </w:t>
      </w:r>
      <w:r>
        <w:rPr>
          <w:rFonts w:ascii="Calibri" w:hAnsi="Calibri" w:cs="ArialMT"/>
          <w:sz w:val="20"/>
        </w:rPr>
        <w:t xml:space="preserve">at </w:t>
      </w:r>
      <w:r w:rsidRPr="00524BF8">
        <w:rPr>
          <w:rFonts w:ascii="Calibri" w:hAnsi="Calibri" w:cs="ArialMT"/>
          <w:sz w:val="20"/>
        </w:rPr>
        <w:t>the office whenever you change your contact details and also advise your child’s Educator.</w:t>
      </w:r>
    </w:p>
    <w:p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The Coordination Unit can be contacted at any time to discuss your child’s development, care or any other matter.</w:t>
      </w:r>
    </w:p>
    <w:p w:rsidR="003675B4" w:rsidRPr="00BC426F" w:rsidRDefault="003675B4" w:rsidP="00BC426F">
      <w:pPr>
        <w:rPr>
          <w:rFonts w:cs="ArialMT"/>
          <w:b/>
          <w:color w:val="003399"/>
          <w:sz w:val="24"/>
        </w:rPr>
      </w:pPr>
      <w:bookmarkStart w:id="0" w:name="_GoBack"/>
      <w:bookmarkEnd w:id="0"/>
    </w:p>
    <w:sectPr w:rsidR="003675B4" w:rsidRPr="00BC426F" w:rsidSect="00EB075E">
      <w:footerReference w:type="default" r:id="rId19"/>
      <w:pgSz w:w="11906" w:h="16838" w:code="9"/>
      <w:pgMar w:top="851" w:right="1021" w:bottom="1134"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16" w:rsidRDefault="008E2B16" w:rsidP="00294859">
      <w:pPr>
        <w:spacing w:after="0" w:line="240" w:lineRule="auto"/>
      </w:pPr>
      <w:r>
        <w:separator/>
      </w:r>
    </w:p>
  </w:endnote>
  <w:endnote w:type="continuationSeparator" w:id="0">
    <w:p w:rsidR="008E2B16" w:rsidRDefault="008E2B16" w:rsidP="002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Rounded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7F7F7F" w:themeColor="text1" w:themeTint="80"/>
      </w:tblBorders>
      <w:tblLook w:val="04A0" w:firstRow="1" w:lastRow="0" w:firstColumn="1" w:lastColumn="0" w:noHBand="0" w:noVBand="1"/>
    </w:tblPr>
    <w:tblGrid>
      <w:gridCol w:w="9187"/>
      <w:gridCol w:w="677"/>
    </w:tblGrid>
    <w:tr w:rsidR="008E2B16" w:rsidRPr="009D3E0E" w:rsidTr="00EB075E">
      <w:trPr>
        <w:jc w:val="right"/>
      </w:trPr>
      <w:tc>
        <w:tcPr>
          <w:tcW w:w="9148" w:type="dxa"/>
          <w:shd w:val="clear" w:color="auto" w:fill="auto"/>
          <w:vAlign w:val="center"/>
        </w:tcPr>
        <w:p w:rsidR="008E2B16" w:rsidRPr="009D3E0E" w:rsidRDefault="008E2B16" w:rsidP="00D90B1F">
          <w:pPr>
            <w:pStyle w:val="Footer"/>
            <w:tabs>
              <w:tab w:val="clear" w:pos="4513"/>
              <w:tab w:val="clear" w:pos="9026"/>
            </w:tabs>
          </w:pPr>
          <w:r>
            <w:rPr>
              <w:color w:val="7F7F7F" w:themeColor="text1" w:themeTint="80"/>
              <w:sz w:val="18"/>
            </w:rPr>
            <w:t>FDC</w:t>
          </w:r>
          <w:r w:rsidRPr="008110EB">
            <w:rPr>
              <w:color w:val="7F7F7F" w:themeColor="text1" w:themeTint="80"/>
              <w:sz w:val="18"/>
            </w:rPr>
            <w:t>0</w:t>
          </w:r>
          <w:r w:rsidR="00745B47">
            <w:rPr>
              <w:color w:val="7F7F7F" w:themeColor="text1" w:themeTint="80"/>
              <w:sz w:val="18"/>
            </w:rPr>
            <w:t>18</w:t>
          </w:r>
          <w:r w:rsidRPr="008110EB">
            <w:rPr>
              <w:color w:val="7F7F7F" w:themeColor="text1" w:themeTint="80"/>
              <w:sz w:val="18"/>
            </w:rPr>
            <w:t>.</w:t>
          </w:r>
          <w:r w:rsidRPr="00D7448B">
            <w:rPr>
              <w:color w:val="7F7F7F" w:themeColor="text1" w:themeTint="80"/>
              <w:sz w:val="18"/>
              <w:szCs w:val="18"/>
            </w:rPr>
            <w:t xml:space="preserve"> Goulburn Family Day Care Family Handbook</w:t>
          </w:r>
        </w:p>
      </w:tc>
      <w:tc>
        <w:tcPr>
          <w:tcW w:w="674" w:type="dxa"/>
          <w:shd w:val="clear" w:color="auto" w:fill="auto"/>
          <w:vAlign w:val="center"/>
        </w:tcPr>
        <w:p w:rsidR="008E2B16" w:rsidRPr="00D7448B" w:rsidRDefault="008E2B16" w:rsidP="002F22BA">
          <w:pPr>
            <w:pStyle w:val="Footer"/>
            <w:jc w:val="right"/>
            <w:rPr>
              <w:color w:val="7F7F7F" w:themeColor="text1" w:themeTint="80"/>
              <w:sz w:val="16"/>
              <w:szCs w:val="16"/>
            </w:rPr>
          </w:pPr>
          <w:r w:rsidRPr="00D7448B">
            <w:rPr>
              <w:color w:val="7F7F7F" w:themeColor="text1" w:themeTint="80"/>
              <w:sz w:val="18"/>
              <w:szCs w:val="16"/>
            </w:rPr>
            <w:fldChar w:fldCharType="begin"/>
          </w:r>
          <w:r w:rsidRPr="00D7448B">
            <w:rPr>
              <w:color w:val="7F7F7F" w:themeColor="text1" w:themeTint="80"/>
              <w:sz w:val="18"/>
              <w:szCs w:val="16"/>
            </w:rPr>
            <w:instrText xml:space="preserve"> PAGE   \* MERGEFORMAT </w:instrText>
          </w:r>
          <w:r w:rsidRPr="00D7448B">
            <w:rPr>
              <w:color w:val="7F7F7F" w:themeColor="text1" w:themeTint="80"/>
              <w:sz w:val="18"/>
              <w:szCs w:val="16"/>
            </w:rPr>
            <w:fldChar w:fldCharType="separate"/>
          </w:r>
          <w:r w:rsidR="00B911CC">
            <w:rPr>
              <w:noProof/>
              <w:color w:val="7F7F7F" w:themeColor="text1" w:themeTint="80"/>
              <w:sz w:val="18"/>
              <w:szCs w:val="16"/>
            </w:rPr>
            <w:t>11</w:t>
          </w:r>
          <w:r w:rsidRPr="00D7448B">
            <w:rPr>
              <w:color w:val="7F7F7F" w:themeColor="text1" w:themeTint="80"/>
              <w:sz w:val="18"/>
              <w:szCs w:val="16"/>
            </w:rPr>
            <w:fldChar w:fldCharType="end"/>
          </w:r>
        </w:p>
      </w:tc>
    </w:tr>
  </w:tbl>
  <w:p w:rsidR="008E2B16" w:rsidRPr="00294859" w:rsidRDefault="008E2B16" w:rsidP="00294859">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16" w:rsidRDefault="008E2B16" w:rsidP="00294859">
      <w:pPr>
        <w:spacing w:after="0" w:line="240" w:lineRule="auto"/>
      </w:pPr>
      <w:r>
        <w:separator/>
      </w:r>
    </w:p>
  </w:footnote>
  <w:footnote w:type="continuationSeparator" w:id="0">
    <w:p w:rsidR="008E2B16" w:rsidRDefault="008E2B16" w:rsidP="00294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D1F"/>
    <w:multiLevelType w:val="hybridMultilevel"/>
    <w:tmpl w:val="2368D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203C2"/>
    <w:multiLevelType w:val="hybridMultilevel"/>
    <w:tmpl w:val="2542D1DC"/>
    <w:lvl w:ilvl="0" w:tplc="01A8FF0C">
      <w:start w:val="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B4A84"/>
    <w:multiLevelType w:val="hybridMultilevel"/>
    <w:tmpl w:val="D2DCCA4E"/>
    <w:lvl w:ilvl="0" w:tplc="B9F6B568">
      <w:numFmt w:val="bullet"/>
      <w:lvlText w:val="•"/>
      <w:lvlJc w:val="left"/>
      <w:pPr>
        <w:ind w:left="720" w:hanging="360"/>
      </w:pPr>
      <w:rPr>
        <w:rFonts w:ascii="Calibri" w:eastAsiaTheme="minorHAnsi" w:hAnsi="Calibri"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929CD"/>
    <w:multiLevelType w:val="hybridMultilevel"/>
    <w:tmpl w:val="CD70DABA"/>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429E9"/>
    <w:multiLevelType w:val="hybridMultilevel"/>
    <w:tmpl w:val="BD7EF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EF1214"/>
    <w:multiLevelType w:val="hybridMultilevel"/>
    <w:tmpl w:val="698EC422"/>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41389"/>
    <w:multiLevelType w:val="hybridMultilevel"/>
    <w:tmpl w:val="19924406"/>
    <w:lvl w:ilvl="0" w:tplc="8CDE990E">
      <w:start w:val="1"/>
      <w:numFmt w:val="bullet"/>
      <w:lvlText w:val=""/>
      <w:lvlJc w:val="left"/>
      <w:pPr>
        <w:ind w:left="720" w:hanging="360"/>
      </w:pPr>
      <w:rPr>
        <w:rFonts w:ascii="Wingdings" w:hAnsi="Wingdings" w:hint="default"/>
      </w:rPr>
    </w:lvl>
    <w:lvl w:ilvl="1" w:tplc="0926470E">
      <w:start w:val="2"/>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20497"/>
    <w:multiLevelType w:val="hybridMultilevel"/>
    <w:tmpl w:val="6DEEE6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32D49"/>
    <w:multiLevelType w:val="multilevel"/>
    <w:tmpl w:val="0BC0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35BE3"/>
    <w:multiLevelType w:val="hybridMultilevel"/>
    <w:tmpl w:val="B1CC8A84"/>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670DF"/>
    <w:multiLevelType w:val="hybridMultilevel"/>
    <w:tmpl w:val="B6403E6E"/>
    <w:lvl w:ilvl="0" w:tplc="8838382E">
      <w:start w:val="1"/>
      <w:numFmt w:val="bullet"/>
      <w:lvlText w:val=""/>
      <w:lvlJc w:val="left"/>
      <w:pPr>
        <w:ind w:left="720" w:hanging="360"/>
      </w:pPr>
      <w:rPr>
        <w:rFonts w:ascii="Wingdings" w:hAnsi="Wingdings"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C6E90"/>
    <w:multiLevelType w:val="hybridMultilevel"/>
    <w:tmpl w:val="D82E153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2F4217"/>
    <w:multiLevelType w:val="hybridMultilevel"/>
    <w:tmpl w:val="57CC88C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CA742F"/>
    <w:multiLevelType w:val="hybridMultilevel"/>
    <w:tmpl w:val="1AFA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945CF"/>
    <w:multiLevelType w:val="hybridMultilevel"/>
    <w:tmpl w:val="96E2F0E8"/>
    <w:lvl w:ilvl="0" w:tplc="B9F6B568">
      <w:numFmt w:val="bullet"/>
      <w:lvlText w:val="•"/>
      <w:lvlJc w:val="left"/>
      <w:pPr>
        <w:ind w:left="1080" w:hanging="360"/>
      </w:pPr>
      <w:rPr>
        <w:rFonts w:ascii="Calibri" w:eastAsiaTheme="minorHAnsi" w:hAnsi="Calibri"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227399"/>
    <w:multiLevelType w:val="hybridMultilevel"/>
    <w:tmpl w:val="F738DB56"/>
    <w:lvl w:ilvl="0" w:tplc="8CDE990E">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404D0CAA"/>
    <w:multiLevelType w:val="multilevel"/>
    <w:tmpl w:val="F9E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E7A66"/>
    <w:multiLevelType w:val="multilevel"/>
    <w:tmpl w:val="E35C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B5658"/>
    <w:multiLevelType w:val="hybridMultilevel"/>
    <w:tmpl w:val="3F423D78"/>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86E92"/>
    <w:multiLevelType w:val="hybridMultilevel"/>
    <w:tmpl w:val="69B83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8A51B6"/>
    <w:multiLevelType w:val="hybridMultilevel"/>
    <w:tmpl w:val="095686E8"/>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DE16F3"/>
    <w:multiLevelType w:val="hybridMultilevel"/>
    <w:tmpl w:val="16201BDC"/>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51A26"/>
    <w:multiLevelType w:val="hybridMultilevel"/>
    <w:tmpl w:val="1C64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182CAB"/>
    <w:multiLevelType w:val="multilevel"/>
    <w:tmpl w:val="9146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26FD5"/>
    <w:multiLevelType w:val="multilevel"/>
    <w:tmpl w:val="026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9747D"/>
    <w:multiLevelType w:val="hybridMultilevel"/>
    <w:tmpl w:val="5B9AB392"/>
    <w:lvl w:ilvl="0" w:tplc="8CDE990E">
      <w:start w:val="1"/>
      <w:numFmt w:val="bullet"/>
      <w:lvlText w:val=""/>
      <w:lvlJc w:val="left"/>
      <w:pPr>
        <w:ind w:left="720" w:hanging="360"/>
      </w:pPr>
      <w:rPr>
        <w:rFonts w:ascii="Wingdings" w:hAnsi="Wingdings" w:hint="default"/>
      </w:rPr>
    </w:lvl>
    <w:lvl w:ilvl="1" w:tplc="8CDE990E">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562E3"/>
    <w:multiLevelType w:val="hybridMultilevel"/>
    <w:tmpl w:val="8F704AA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F6001"/>
    <w:multiLevelType w:val="hybridMultilevel"/>
    <w:tmpl w:val="97A04594"/>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D903FE"/>
    <w:multiLevelType w:val="multilevel"/>
    <w:tmpl w:val="A23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1F30"/>
    <w:multiLevelType w:val="hybridMultilevel"/>
    <w:tmpl w:val="C8FA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77937"/>
    <w:multiLevelType w:val="hybridMultilevel"/>
    <w:tmpl w:val="C36ECBCC"/>
    <w:lvl w:ilvl="0" w:tplc="EB42DBAA">
      <w:start w:val="1"/>
      <w:numFmt w:val="bullet"/>
      <w:lvlText w:val=""/>
      <w:lvlJc w:val="left"/>
      <w:pPr>
        <w:ind w:left="720" w:hanging="360"/>
      </w:pPr>
      <w:rPr>
        <w:rFonts w:ascii="Symbol" w:hAnsi="Symbo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26"/>
  </w:num>
  <w:num w:numId="5">
    <w:abstractNumId w:val="12"/>
  </w:num>
  <w:num w:numId="6">
    <w:abstractNumId w:val="18"/>
  </w:num>
  <w:num w:numId="7">
    <w:abstractNumId w:val="15"/>
  </w:num>
  <w:num w:numId="8">
    <w:abstractNumId w:val="27"/>
  </w:num>
  <w:num w:numId="9">
    <w:abstractNumId w:val="5"/>
  </w:num>
  <w:num w:numId="10">
    <w:abstractNumId w:val="20"/>
  </w:num>
  <w:num w:numId="11">
    <w:abstractNumId w:val="6"/>
  </w:num>
  <w:num w:numId="12">
    <w:abstractNumId w:val="9"/>
  </w:num>
  <w:num w:numId="13">
    <w:abstractNumId w:val="3"/>
  </w:num>
  <w:num w:numId="14">
    <w:abstractNumId w:val="19"/>
  </w:num>
  <w:num w:numId="15">
    <w:abstractNumId w:val="11"/>
  </w:num>
  <w:num w:numId="16">
    <w:abstractNumId w:val="25"/>
  </w:num>
  <w:num w:numId="17">
    <w:abstractNumId w:val="21"/>
  </w:num>
  <w:num w:numId="18">
    <w:abstractNumId w:val="13"/>
  </w:num>
  <w:num w:numId="19">
    <w:abstractNumId w:val="30"/>
  </w:num>
  <w:num w:numId="20">
    <w:abstractNumId w:val="10"/>
  </w:num>
  <w:num w:numId="21">
    <w:abstractNumId w:val="16"/>
  </w:num>
  <w:num w:numId="22">
    <w:abstractNumId w:val="23"/>
  </w:num>
  <w:num w:numId="23">
    <w:abstractNumId w:val="17"/>
  </w:num>
  <w:num w:numId="24">
    <w:abstractNumId w:val="1"/>
  </w:num>
  <w:num w:numId="25">
    <w:abstractNumId w:val="24"/>
  </w:num>
  <w:num w:numId="26">
    <w:abstractNumId w:val="8"/>
  </w:num>
  <w:num w:numId="27">
    <w:abstractNumId w:val="28"/>
  </w:num>
  <w:num w:numId="28">
    <w:abstractNumId w:val="0"/>
  </w:num>
  <w:num w:numId="29">
    <w:abstractNumId w:val="29"/>
  </w:num>
  <w:num w:numId="30">
    <w:abstractNumId w:val="4"/>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D3"/>
    <w:rsid w:val="000208B0"/>
    <w:rsid w:val="00023DAD"/>
    <w:rsid w:val="00032A71"/>
    <w:rsid w:val="000415FD"/>
    <w:rsid w:val="00042F7E"/>
    <w:rsid w:val="00050F0A"/>
    <w:rsid w:val="00090055"/>
    <w:rsid w:val="00097900"/>
    <w:rsid w:val="000B7C73"/>
    <w:rsid w:val="000D032B"/>
    <w:rsid w:val="000D78A3"/>
    <w:rsid w:val="000F36B5"/>
    <w:rsid w:val="0010019B"/>
    <w:rsid w:val="00102802"/>
    <w:rsid w:val="001624CD"/>
    <w:rsid w:val="001828D9"/>
    <w:rsid w:val="001B011B"/>
    <w:rsid w:val="001B2DE4"/>
    <w:rsid w:val="001B499A"/>
    <w:rsid w:val="001C46F4"/>
    <w:rsid w:val="001D7F0D"/>
    <w:rsid w:val="001F0808"/>
    <w:rsid w:val="001F5EE4"/>
    <w:rsid w:val="00205B04"/>
    <w:rsid w:val="00206948"/>
    <w:rsid w:val="00225DDE"/>
    <w:rsid w:val="002360B1"/>
    <w:rsid w:val="00240AEE"/>
    <w:rsid w:val="002413AF"/>
    <w:rsid w:val="002416ED"/>
    <w:rsid w:val="00250C17"/>
    <w:rsid w:val="00260780"/>
    <w:rsid w:val="002835B9"/>
    <w:rsid w:val="00293F4E"/>
    <w:rsid w:val="002947FE"/>
    <w:rsid w:val="00294859"/>
    <w:rsid w:val="002957D1"/>
    <w:rsid w:val="002C16A4"/>
    <w:rsid w:val="002C3305"/>
    <w:rsid w:val="002C6AD5"/>
    <w:rsid w:val="002E00C1"/>
    <w:rsid w:val="002E027A"/>
    <w:rsid w:val="002E3589"/>
    <w:rsid w:val="002E7F38"/>
    <w:rsid w:val="002F22BA"/>
    <w:rsid w:val="00303CFD"/>
    <w:rsid w:val="00342949"/>
    <w:rsid w:val="0034725D"/>
    <w:rsid w:val="00354053"/>
    <w:rsid w:val="00360261"/>
    <w:rsid w:val="003675B4"/>
    <w:rsid w:val="00386B8C"/>
    <w:rsid w:val="00391412"/>
    <w:rsid w:val="003945D8"/>
    <w:rsid w:val="003C21A6"/>
    <w:rsid w:val="003D18BB"/>
    <w:rsid w:val="003E4C1E"/>
    <w:rsid w:val="003E6D40"/>
    <w:rsid w:val="003F7C6A"/>
    <w:rsid w:val="004152A6"/>
    <w:rsid w:val="0042142E"/>
    <w:rsid w:val="00432D3A"/>
    <w:rsid w:val="00433B34"/>
    <w:rsid w:val="00454E1F"/>
    <w:rsid w:val="00462BA7"/>
    <w:rsid w:val="004D5E2C"/>
    <w:rsid w:val="004E0D4A"/>
    <w:rsid w:val="004E11BD"/>
    <w:rsid w:val="0050185E"/>
    <w:rsid w:val="00514A12"/>
    <w:rsid w:val="005162CC"/>
    <w:rsid w:val="00522395"/>
    <w:rsid w:val="00522DE0"/>
    <w:rsid w:val="00524BF8"/>
    <w:rsid w:val="00562F0D"/>
    <w:rsid w:val="00576DE6"/>
    <w:rsid w:val="00584ED3"/>
    <w:rsid w:val="00591382"/>
    <w:rsid w:val="005A3AD0"/>
    <w:rsid w:val="005B7190"/>
    <w:rsid w:val="005D38C8"/>
    <w:rsid w:val="005E313F"/>
    <w:rsid w:val="005F0F93"/>
    <w:rsid w:val="006057AA"/>
    <w:rsid w:val="00625CF1"/>
    <w:rsid w:val="006430F3"/>
    <w:rsid w:val="0065551F"/>
    <w:rsid w:val="00660C95"/>
    <w:rsid w:val="00671080"/>
    <w:rsid w:val="00671EC1"/>
    <w:rsid w:val="00673B25"/>
    <w:rsid w:val="00686F9A"/>
    <w:rsid w:val="006B1734"/>
    <w:rsid w:val="006D3935"/>
    <w:rsid w:val="00711558"/>
    <w:rsid w:val="00723992"/>
    <w:rsid w:val="00734BEC"/>
    <w:rsid w:val="00734CBA"/>
    <w:rsid w:val="00745B47"/>
    <w:rsid w:val="007472E9"/>
    <w:rsid w:val="00760C41"/>
    <w:rsid w:val="00761B3A"/>
    <w:rsid w:val="00762B5D"/>
    <w:rsid w:val="00767F21"/>
    <w:rsid w:val="00772103"/>
    <w:rsid w:val="0077711F"/>
    <w:rsid w:val="00784BBE"/>
    <w:rsid w:val="00785215"/>
    <w:rsid w:val="00794C7D"/>
    <w:rsid w:val="007E288C"/>
    <w:rsid w:val="007F3A5D"/>
    <w:rsid w:val="007F4754"/>
    <w:rsid w:val="00804D59"/>
    <w:rsid w:val="00821D79"/>
    <w:rsid w:val="008415F2"/>
    <w:rsid w:val="00841FA2"/>
    <w:rsid w:val="008421C5"/>
    <w:rsid w:val="0085351E"/>
    <w:rsid w:val="00872AF7"/>
    <w:rsid w:val="008750B9"/>
    <w:rsid w:val="008A4A6E"/>
    <w:rsid w:val="008C3A7B"/>
    <w:rsid w:val="008D20F4"/>
    <w:rsid w:val="008E2B16"/>
    <w:rsid w:val="008F4F12"/>
    <w:rsid w:val="00931B6E"/>
    <w:rsid w:val="009461F2"/>
    <w:rsid w:val="00963AD3"/>
    <w:rsid w:val="0097682B"/>
    <w:rsid w:val="00977373"/>
    <w:rsid w:val="009A2B7E"/>
    <w:rsid w:val="009B6B5D"/>
    <w:rsid w:val="009D45DA"/>
    <w:rsid w:val="009E653D"/>
    <w:rsid w:val="00A16664"/>
    <w:rsid w:val="00A37BBD"/>
    <w:rsid w:val="00A43CC1"/>
    <w:rsid w:val="00A4527A"/>
    <w:rsid w:val="00A460E3"/>
    <w:rsid w:val="00A46504"/>
    <w:rsid w:val="00A51C48"/>
    <w:rsid w:val="00A546B9"/>
    <w:rsid w:val="00A547DC"/>
    <w:rsid w:val="00A608D3"/>
    <w:rsid w:val="00A9707B"/>
    <w:rsid w:val="00AB6ED9"/>
    <w:rsid w:val="00AD5485"/>
    <w:rsid w:val="00AD5927"/>
    <w:rsid w:val="00AF4192"/>
    <w:rsid w:val="00AF6A37"/>
    <w:rsid w:val="00B22088"/>
    <w:rsid w:val="00B47081"/>
    <w:rsid w:val="00B52EB9"/>
    <w:rsid w:val="00B61B39"/>
    <w:rsid w:val="00B72F6F"/>
    <w:rsid w:val="00B74CB8"/>
    <w:rsid w:val="00B76203"/>
    <w:rsid w:val="00B7695F"/>
    <w:rsid w:val="00B911CC"/>
    <w:rsid w:val="00B97136"/>
    <w:rsid w:val="00BA7414"/>
    <w:rsid w:val="00BC426F"/>
    <w:rsid w:val="00BD156E"/>
    <w:rsid w:val="00BE15D3"/>
    <w:rsid w:val="00C07844"/>
    <w:rsid w:val="00C12FBC"/>
    <w:rsid w:val="00C1421E"/>
    <w:rsid w:val="00C27704"/>
    <w:rsid w:val="00C3115D"/>
    <w:rsid w:val="00C47A77"/>
    <w:rsid w:val="00C52CA7"/>
    <w:rsid w:val="00CA0126"/>
    <w:rsid w:val="00CB4A7C"/>
    <w:rsid w:val="00D0221A"/>
    <w:rsid w:val="00D06DAC"/>
    <w:rsid w:val="00D07523"/>
    <w:rsid w:val="00D11D64"/>
    <w:rsid w:val="00D31587"/>
    <w:rsid w:val="00D425B2"/>
    <w:rsid w:val="00D56102"/>
    <w:rsid w:val="00D6283D"/>
    <w:rsid w:val="00D62904"/>
    <w:rsid w:val="00D651C7"/>
    <w:rsid w:val="00D65858"/>
    <w:rsid w:val="00D70D9F"/>
    <w:rsid w:val="00D7448B"/>
    <w:rsid w:val="00D76CA0"/>
    <w:rsid w:val="00D777F4"/>
    <w:rsid w:val="00D806DA"/>
    <w:rsid w:val="00D90B1F"/>
    <w:rsid w:val="00D92876"/>
    <w:rsid w:val="00D95E41"/>
    <w:rsid w:val="00DA6F87"/>
    <w:rsid w:val="00DB0BDC"/>
    <w:rsid w:val="00DB605C"/>
    <w:rsid w:val="00DB6AFA"/>
    <w:rsid w:val="00DF5BF6"/>
    <w:rsid w:val="00E00535"/>
    <w:rsid w:val="00E0151B"/>
    <w:rsid w:val="00E14ABD"/>
    <w:rsid w:val="00E25280"/>
    <w:rsid w:val="00E676C8"/>
    <w:rsid w:val="00E70E71"/>
    <w:rsid w:val="00E754CE"/>
    <w:rsid w:val="00E90A05"/>
    <w:rsid w:val="00EB075E"/>
    <w:rsid w:val="00EB471C"/>
    <w:rsid w:val="00EC2F3A"/>
    <w:rsid w:val="00EC431E"/>
    <w:rsid w:val="00EC5091"/>
    <w:rsid w:val="00ED7124"/>
    <w:rsid w:val="00EE2706"/>
    <w:rsid w:val="00EF58A4"/>
    <w:rsid w:val="00F1638E"/>
    <w:rsid w:val="00F21CF9"/>
    <w:rsid w:val="00F30BE3"/>
    <w:rsid w:val="00F3444E"/>
    <w:rsid w:val="00F35364"/>
    <w:rsid w:val="00F35844"/>
    <w:rsid w:val="00F56BC6"/>
    <w:rsid w:val="00F61912"/>
    <w:rsid w:val="00F76663"/>
    <w:rsid w:val="00F92621"/>
    <w:rsid w:val="00F942C2"/>
    <w:rsid w:val="00FA7943"/>
    <w:rsid w:val="00FB5CDE"/>
    <w:rsid w:val="00FC04FF"/>
    <w:rsid w:val="00FC4A81"/>
    <w:rsid w:val="00FD731F"/>
    <w:rsid w:val="00FF6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174F63E0-014F-4531-9098-A457EDA4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3A"/>
  </w:style>
  <w:style w:type="paragraph" w:styleId="Heading1">
    <w:name w:val="heading 1"/>
    <w:basedOn w:val="Normal"/>
    <w:link w:val="Heading1Char"/>
    <w:uiPriority w:val="9"/>
    <w:qFormat/>
    <w:rsid w:val="00DB6AFA"/>
    <w:pPr>
      <w:spacing w:before="120" w:after="120" w:line="480" w:lineRule="atLeast"/>
      <w:jc w:val="center"/>
      <w:outlineLvl w:val="0"/>
    </w:pPr>
    <w:rPr>
      <w:rFonts w:ascii="inherit" w:eastAsia="Times New Roman" w:hAnsi="inherit" w:cs="Times New Roman"/>
      <w:kern w:val="36"/>
      <w:sz w:val="46"/>
      <w:szCs w:val="46"/>
      <w:lang w:eastAsia="en-AU"/>
    </w:rPr>
  </w:style>
  <w:style w:type="paragraph" w:styleId="Heading6">
    <w:name w:val="heading 6"/>
    <w:basedOn w:val="Normal"/>
    <w:next w:val="Normal"/>
    <w:link w:val="Heading6Char"/>
    <w:uiPriority w:val="9"/>
    <w:unhideWhenUsed/>
    <w:qFormat/>
    <w:rsid w:val="00DB6AF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4"/>
    <w:pPr>
      <w:ind w:left="720"/>
      <w:contextualSpacing/>
    </w:pPr>
  </w:style>
  <w:style w:type="paragraph" w:styleId="BalloonText">
    <w:name w:val="Balloon Text"/>
    <w:basedOn w:val="Normal"/>
    <w:link w:val="BalloonTextChar"/>
    <w:uiPriority w:val="99"/>
    <w:semiHidden/>
    <w:unhideWhenUsed/>
    <w:rsid w:val="0029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9"/>
    <w:rPr>
      <w:rFonts w:ascii="Tahoma" w:hAnsi="Tahoma" w:cs="Tahoma"/>
      <w:sz w:val="16"/>
      <w:szCs w:val="16"/>
    </w:rPr>
  </w:style>
  <w:style w:type="paragraph" w:styleId="Header">
    <w:name w:val="header"/>
    <w:basedOn w:val="Normal"/>
    <w:link w:val="HeaderChar"/>
    <w:uiPriority w:val="99"/>
    <w:unhideWhenUsed/>
    <w:rsid w:val="0029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59"/>
  </w:style>
  <w:style w:type="paragraph" w:styleId="Footer">
    <w:name w:val="footer"/>
    <w:basedOn w:val="Normal"/>
    <w:link w:val="FooterChar"/>
    <w:uiPriority w:val="99"/>
    <w:unhideWhenUsed/>
    <w:rsid w:val="0029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59"/>
  </w:style>
  <w:style w:type="character" w:customStyle="1" w:styleId="Heading1Char">
    <w:name w:val="Heading 1 Char"/>
    <w:basedOn w:val="DefaultParagraphFont"/>
    <w:link w:val="Heading1"/>
    <w:uiPriority w:val="9"/>
    <w:rsid w:val="00DB6AFA"/>
    <w:rPr>
      <w:rFonts w:ascii="inherit" w:eastAsia="Times New Roman" w:hAnsi="inherit" w:cs="Times New Roman"/>
      <w:kern w:val="36"/>
      <w:sz w:val="46"/>
      <w:szCs w:val="46"/>
      <w:lang w:eastAsia="en-AU"/>
    </w:rPr>
  </w:style>
  <w:style w:type="character" w:customStyle="1" w:styleId="Heading6Char">
    <w:name w:val="Heading 6 Char"/>
    <w:basedOn w:val="DefaultParagraphFont"/>
    <w:link w:val="Heading6"/>
    <w:uiPriority w:val="9"/>
    <w:rsid w:val="00DB6AFA"/>
    <w:rPr>
      <w:rFonts w:asciiTheme="majorHAnsi" w:eastAsiaTheme="majorEastAsia" w:hAnsiTheme="majorHAnsi" w:cstheme="majorBidi"/>
      <w:i/>
      <w:iCs/>
      <w:color w:val="243F60" w:themeColor="accent1" w:themeShade="7F"/>
      <w:sz w:val="24"/>
      <w:szCs w:val="24"/>
    </w:rPr>
  </w:style>
  <w:style w:type="paragraph" w:styleId="NoSpacing">
    <w:name w:val="No Spacing"/>
    <w:link w:val="NoSpacingChar"/>
    <w:uiPriority w:val="1"/>
    <w:qFormat/>
    <w:rsid w:val="00DB6A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AFA"/>
    <w:rPr>
      <w:rFonts w:eastAsiaTheme="minorEastAsia"/>
      <w:lang w:val="en-US"/>
    </w:rPr>
  </w:style>
  <w:style w:type="paragraph" w:styleId="BodyText3">
    <w:name w:val="Body Text 3"/>
    <w:basedOn w:val="Normal"/>
    <w:link w:val="BodyText3Char"/>
    <w:uiPriority w:val="99"/>
    <w:unhideWhenUsed/>
    <w:rsid w:val="00DB6AFA"/>
    <w:pPr>
      <w:spacing w:after="120" w:line="240" w:lineRule="auto"/>
      <w:jc w:val="center"/>
    </w:pPr>
    <w:rPr>
      <w:rFonts w:eastAsia="Times New Roman" w:cs="Times New Roman"/>
      <w:sz w:val="16"/>
      <w:szCs w:val="16"/>
      <w:lang w:val="en-US"/>
    </w:rPr>
  </w:style>
  <w:style w:type="character" w:customStyle="1" w:styleId="BodyText3Char">
    <w:name w:val="Body Text 3 Char"/>
    <w:basedOn w:val="DefaultParagraphFont"/>
    <w:link w:val="BodyText3"/>
    <w:uiPriority w:val="99"/>
    <w:rsid w:val="00DB6AFA"/>
    <w:rPr>
      <w:rFonts w:eastAsia="Times New Roman" w:cs="Times New Roman"/>
      <w:sz w:val="16"/>
      <w:szCs w:val="16"/>
      <w:lang w:val="en-US"/>
    </w:rPr>
  </w:style>
  <w:style w:type="character" w:styleId="Hyperlink">
    <w:name w:val="Hyperlink"/>
    <w:basedOn w:val="DefaultParagraphFont"/>
    <w:uiPriority w:val="99"/>
    <w:unhideWhenUsed/>
    <w:rsid w:val="00454E1F"/>
    <w:rPr>
      <w:color w:val="0000FF" w:themeColor="hyperlink"/>
      <w:u w:val="single"/>
    </w:rPr>
  </w:style>
  <w:style w:type="character" w:styleId="FollowedHyperlink">
    <w:name w:val="FollowedHyperlink"/>
    <w:basedOn w:val="DefaultParagraphFont"/>
    <w:uiPriority w:val="99"/>
    <w:semiHidden/>
    <w:unhideWhenUsed/>
    <w:rsid w:val="00454E1F"/>
    <w:rPr>
      <w:color w:val="800080" w:themeColor="followedHyperlink"/>
      <w:u w:val="single"/>
    </w:rPr>
  </w:style>
  <w:style w:type="paragraph" w:customStyle="1" w:styleId="Default">
    <w:name w:val="Default"/>
    <w:rsid w:val="002416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34BEC"/>
    <w:rPr>
      <w:sz w:val="16"/>
      <w:szCs w:val="16"/>
    </w:rPr>
  </w:style>
  <w:style w:type="paragraph" w:styleId="CommentText">
    <w:name w:val="annotation text"/>
    <w:basedOn w:val="Normal"/>
    <w:link w:val="CommentTextChar"/>
    <w:uiPriority w:val="99"/>
    <w:semiHidden/>
    <w:unhideWhenUsed/>
    <w:rsid w:val="00734BEC"/>
    <w:pPr>
      <w:spacing w:line="240" w:lineRule="auto"/>
    </w:pPr>
    <w:rPr>
      <w:sz w:val="20"/>
      <w:szCs w:val="20"/>
    </w:rPr>
  </w:style>
  <w:style w:type="character" w:customStyle="1" w:styleId="CommentTextChar">
    <w:name w:val="Comment Text Char"/>
    <w:basedOn w:val="DefaultParagraphFont"/>
    <w:link w:val="CommentText"/>
    <w:uiPriority w:val="99"/>
    <w:semiHidden/>
    <w:rsid w:val="00734BEC"/>
    <w:rPr>
      <w:sz w:val="20"/>
      <w:szCs w:val="20"/>
    </w:rPr>
  </w:style>
  <w:style w:type="paragraph" w:styleId="CommentSubject">
    <w:name w:val="annotation subject"/>
    <w:basedOn w:val="CommentText"/>
    <w:next w:val="CommentText"/>
    <w:link w:val="CommentSubjectChar"/>
    <w:uiPriority w:val="99"/>
    <w:semiHidden/>
    <w:unhideWhenUsed/>
    <w:rsid w:val="00734BEC"/>
    <w:rPr>
      <w:b/>
      <w:bCs/>
    </w:rPr>
  </w:style>
  <w:style w:type="character" w:customStyle="1" w:styleId="CommentSubjectChar">
    <w:name w:val="Comment Subject Char"/>
    <w:basedOn w:val="CommentTextChar"/>
    <w:link w:val="CommentSubject"/>
    <w:uiPriority w:val="99"/>
    <w:semiHidden/>
    <w:rsid w:val="00734BEC"/>
    <w:rPr>
      <w:b/>
      <w:bCs/>
      <w:sz w:val="20"/>
      <w:szCs w:val="20"/>
    </w:rPr>
  </w:style>
  <w:style w:type="paragraph" w:styleId="Revision">
    <w:name w:val="Revision"/>
    <w:hidden/>
    <w:uiPriority w:val="99"/>
    <w:semiHidden/>
    <w:rsid w:val="00283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452">
      <w:bodyDiv w:val="1"/>
      <w:marLeft w:val="0"/>
      <w:marRight w:val="0"/>
      <w:marTop w:val="0"/>
      <w:marBottom w:val="0"/>
      <w:divBdr>
        <w:top w:val="none" w:sz="0" w:space="0" w:color="auto"/>
        <w:left w:val="none" w:sz="0" w:space="0" w:color="auto"/>
        <w:bottom w:val="none" w:sz="0" w:space="0" w:color="auto"/>
        <w:right w:val="none" w:sz="0" w:space="0" w:color="auto"/>
      </w:divBdr>
    </w:div>
    <w:div w:id="87578894">
      <w:bodyDiv w:val="1"/>
      <w:marLeft w:val="0"/>
      <w:marRight w:val="0"/>
      <w:marTop w:val="0"/>
      <w:marBottom w:val="0"/>
      <w:divBdr>
        <w:top w:val="none" w:sz="0" w:space="0" w:color="auto"/>
        <w:left w:val="none" w:sz="0" w:space="0" w:color="auto"/>
        <w:bottom w:val="none" w:sz="0" w:space="0" w:color="auto"/>
        <w:right w:val="none" w:sz="0" w:space="0" w:color="auto"/>
      </w:divBdr>
      <w:divsChild>
        <w:div w:id="254486787">
          <w:marLeft w:val="0"/>
          <w:marRight w:val="0"/>
          <w:marTop w:val="0"/>
          <w:marBottom w:val="192"/>
          <w:divBdr>
            <w:top w:val="none" w:sz="0" w:space="0" w:color="auto"/>
            <w:left w:val="none" w:sz="0" w:space="0" w:color="auto"/>
            <w:bottom w:val="none" w:sz="0" w:space="0" w:color="auto"/>
            <w:right w:val="none" w:sz="0" w:space="0" w:color="auto"/>
          </w:divBdr>
          <w:divsChild>
            <w:div w:id="1027373121">
              <w:marLeft w:val="0"/>
              <w:marRight w:val="0"/>
              <w:marTop w:val="0"/>
              <w:marBottom w:val="0"/>
              <w:divBdr>
                <w:top w:val="none" w:sz="0" w:space="0" w:color="auto"/>
                <w:left w:val="none" w:sz="0" w:space="0" w:color="auto"/>
                <w:bottom w:val="none" w:sz="0" w:space="0" w:color="auto"/>
                <w:right w:val="none" w:sz="0" w:space="0" w:color="auto"/>
              </w:divBdr>
              <w:divsChild>
                <w:div w:id="1665891482">
                  <w:marLeft w:val="0"/>
                  <w:marRight w:val="0"/>
                  <w:marTop w:val="0"/>
                  <w:marBottom w:val="0"/>
                  <w:divBdr>
                    <w:top w:val="none" w:sz="0" w:space="0" w:color="auto"/>
                    <w:left w:val="none" w:sz="0" w:space="0" w:color="auto"/>
                    <w:bottom w:val="none" w:sz="0" w:space="0" w:color="auto"/>
                    <w:right w:val="none" w:sz="0" w:space="0" w:color="auto"/>
                  </w:divBdr>
                  <w:divsChild>
                    <w:div w:id="307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485">
          <w:marLeft w:val="0"/>
          <w:marRight w:val="0"/>
          <w:marTop w:val="0"/>
          <w:marBottom w:val="0"/>
          <w:divBdr>
            <w:top w:val="none" w:sz="0" w:space="0" w:color="auto"/>
            <w:left w:val="none" w:sz="0" w:space="0" w:color="auto"/>
            <w:bottom w:val="none" w:sz="0" w:space="0" w:color="auto"/>
            <w:right w:val="none" w:sz="0" w:space="0" w:color="auto"/>
          </w:divBdr>
          <w:divsChild>
            <w:div w:id="409741799">
              <w:marLeft w:val="0"/>
              <w:marRight w:val="0"/>
              <w:marTop w:val="0"/>
              <w:marBottom w:val="0"/>
              <w:divBdr>
                <w:top w:val="none" w:sz="0" w:space="0" w:color="auto"/>
                <w:left w:val="none" w:sz="0" w:space="0" w:color="auto"/>
                <w:bottom w:val="none" w:sz="0" w:space="0" w:color="auto"/>
                <w:right w:val="none" w:sz="0" w:space="0" w:color="auto"/>
              </w:divBdr>
              <w:divsChild>
                <w:div w:id="1038748987">
                  <w:marLeft w:val="0"/>
                  <w:marRight w:val="0"/>
                  <w:marTop w:val="0"/>
                  <w:marBottom w:val="0"/>
                  <w:divBdr>
                    <w:top w:val="none" w:sz="0" w:space="0" w:color="auto"/>
                    <w:left w:val="none" w:sz="0" w:space="0" w:color="auto"/>
                    <w:bottom w:val="none" w:sz="0" w:space="0" w:color="auto"/>
                    <w:right w:val="none" w:sz="0" w:space="0" w:color="auto"/>
                  </w:divBdr>
                  <w:divsChild>
                    <w:div w:id="1862356602">
                      <w:marLeft w:val="0"/>
                      <w:marRight w:val="0"/>
                      <w:marTop w:val="0"/>
                      <w:marBottom w:val="0"/>
                      <w:divBdr>
                        <w:top w:val="none" w:sz="0" w:space="0" w:color="auto"/>
                        <w:left w:val="none" w:sz="0" w:space="0" w:color="auto"/>
                        <w:bottom w:val="none" w:sz="0" w:space="0" w:color="auto"/>
                        <w:right w:val="none" w:sz="0" w:space="0" w:color="auto"/>
                      </w:divBdr>
                      <w:divsChild>
                        <w:div w:id="744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3143">
      <w:bodyDiv w:val="1"/>
      <w:marLeft w:val="0"/>
      <w:marRight w:val="0"/>
      <w:marTop w:val="0"/>
      <w:marBottom w:val="0"/>
      <w:divBdr>
        <w:top w:val="none" w:sz="0" w:space="0" w:color="auto"/>
        <w:left w:val="none" w:sz="0" w:space="0" w:color="auto"/>
        <w:bottom w:val="none" w:sz="0" w:space="0" w:color="auto"/>
        <w:right w:val="none" w:sz="0" w:space="0" w:color="auto"/>
      </w:divBdr>
    </w:div>
    <w:div w:id="1659476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
    <w:div w:id="376243156">
      <w:bodyDiv w:val="1"/>
      <w:marLeft w:val="0"/>
      <w:marRight w:val="0"/>
      <w:marTop w:val="0"/>
      <w:marBottom w:val="0"/>
      <w:divBdr>
        <w:top w:val="none" w:sz="0" w:space="0" w:color="auto"/>
        <w:left w:val="none" w:sz="0" w:space="0" w:color="auto"/>
        <w:bottom w:val="none" w:sz="0" w:space="0" w:color="auto"/>
        <w:right w:val="none" w:sz="0" w:space="0" w:color="auto"/>
      </w:divBdr>
    </w:div>
    <w:div w:id="412242083">
      <w:bodyDiv w:val="1"/>
      <w:marLeft w:val="0"/>
      <w:marRight w:val="0"/>
      <w:marTop w:val="0"/>
      <w:marBottom w:val="0"/>
      <w:divBdr>
        <w:top w:val="none" w:sz="0" w:space="0" w:color="auto"/>
        <w:left w:val="none" w:sz="0" w:space="0" w:color="auto"/>
        <w:bottom w:val="none" w:sz="0" w:space="0" w:color="auto"/>
        <w:right w:val="none" w:sz="0" w:space="0" w:color="auto"/>
      </w:divBdr>
    </w:div>
    <w:div w:id="540240955">
      <w:bodyDiv w:val="1"/>
      <w:marLeft w:val="0"/>
      <w:marRight w:val="0"/>
      <w:marTop w:val="0"/>
      <w:marBottom w:val="0"/>
      <w:divBdr>
        <w:top w:val="none" w:sz="0" w:space="0" w:color="auto"/>
        <w:left w:val="none" w:sz="0" w:space="0" w:color="auto"/>
        <w:bottom w:val="none" w:sz="0" w:space="0" w:color="auto"/>
        <w:right w:val="none" w:sz="0" w:space="0" w:color="auto"/>
      </w:divBdr>
    </w:div>
    <w:div w:id="701132801">
      <w:bodyDiv w:val="1"/>
      <w:marLeft w:val="0"/>
      <w:marRight w:val="0"/>
      <w:marTop w:val="0"/>
      <w:marBottom w:val="0"/>
      <w:divBdr>
        <w:top w:val="none" w:sz="0" w:space="0" w:color="auto"/>
        <w:left w:val="none" w:sz="0" w:space="0" w:color="auto"/>
        <w:bottom w:val="none" w:sz="0" w:space="0" w:color="auto"/>
        <w:right w:val="none" w:sz="0" w:space="0" w:color="auto"/>
      </w:divBdr>
    </w:div>
    <w:div w:id="806241925">
      <w:bodyDiv w:val="1"/>
      <w:marLeft w:val="0"/>
      <w:marRight w:val="0"/>
      <w:marTop w:val="0"/>
      <w:marBottom w:val="0"/>
      <w:divBdr>
        <w:top w:val="none" w:sz="0" w:space="0" w:color="auto"/>
        <w:left w:val="none" w:sz="0" w:space="0" w:color="auto"/>
        <w:bottom w:val="none" w:sz="0" w:space="0" w:color="auto"/>
        <w:right w:val="none" w:sz="0" w:space="0" w:color="auto"/>
      </w:divBdr>
    </w:div>
    <w:div w:id="834882108">
      <w:bodyDiv w:val="1"/>
      <w:marLeft w:val="0"/>
      <w:marRight w:val="0"/>
      <w:marTop w:val="0"/>
      <w:marBottom w:val="0"/>
      <w:divBdr>
        <w:top w:val="none" w:sz="0" w:space="0" w:color="auto"/>
        <w:left w:val="none" w:sz="0" w:space="0" w:color="auto"/>
        <w:bottom w:val="none" w:sz="0" w:space="0" w:color="auto"/>
        <w:right w:val="none" w:sz="0" w:space="0" w:color="auto"/>
      </w:divBdr>
    </w:div>
    <w:div w:id="881818926">
      <w:bodyDiv w:val="1"/>
      <w:marLeft w:val="0"/>
      <w:marRight w:val="0"/>
      <w:marTop w:val="0"/>
      <w:marBottom w:val="0"/>
      <w:divBdr>
        <w:top w:val="none" w:sz="0" w:space="0" w:color="auto"/>
        <w:left w:val="none" w:sz="0" w:space="0" w:color="auto"/>
        <w:bottom w:val="none" w:sz="0" w:space="0" w:color="auto"/>
        <w:right w:val="none" w:sz="0" w:space="0" w:color="auto"/>
      </w:divBdr>
    </w:div>
    <w:div w:id="1031417867">
      <w:bodyDiv w:val="1"/>
      <w:marLeft w:val="0"/>
      <w:marRight w:val="0"/>
      <w:marTop w:val="0"/>
      <w:marBottom w:val="0"/>
      <w:divBdr>
        <w:top w:val="none" w:sz="0" w:space="0" w:color="auto"/>
        <w:left w:val="none" w:sz="0" w:space="0" w:color="auto"/>
        <w:bottom w:val="none" w:sz="0" w:space="0" w:color="auto"/>
        <w:right w:val="none" w:sz="0" w:space="0" w:color="auto"/>
      </w:divBdr>
    </w:div>
    <w:div w:id="1044871783">
      <w:bodyDiv w:val="1"/>
      <w:marLeft w:val="0"/>
      <w:marRight w:val="0"/>
      <w:marTop w:val="0"/>
      <w:marBottom w:val="0"/>
      <w:divBdr>
        <w:top w:val="none" w:sz="0" w:space="0" w:color="auto"/>
        <w:left w:val="none" w:sz="0" w:space="0" w:color="auto"/>
        <w:bottom w:val="none" w:sz="0" w:space="0" w:color="auto"/>
        <w:right w:val="none" w:sz="0" w:space="0" w:color="auto"/>
      </w:divBdr>
    </w:div>
    <w:div w:id="1209297716">
      <w:bodyDiv w:val="1"/>
      <w:marLeft w:val="0"/>
      <w:marRight w:val="0"/>
      <w:marTop w:val="0"/>
      <w:marBottom w:val="0"/>
      <w:divBdr>
        <w:top w:val="none" w:sz="0" w:space="0" w:color="auto"/>
        <w:left w:val="none" w:sz="0" w:space="0" w:color="auto"/>
        <w:bottom w:val="none" w:sz="0" w:space="0" w:color="auto"/>
        <w:right w:val="none" w:sz="0" w:space="0" w:color="auto"/>
      </w:divBdr>
      <w:divsChild>
        <w:div w:id="818110256">
          <w:marLeft w:val="0"/>
          <w:marRight w:val="0"/>
          <w:marTop w:val="0"/>
          <w:marBottom w:val="0"/>
          <w:divBdr>
            <w:top w:val="none" w:sz="0" w:space="0" w:color="auto"/>
            <w:left w:val="none" w:sz="0" w:space="0" w:color="auto"/>
            <w:bottom w:val="none" w:sz="0" w:space="0" w:color="auto"/>
            <w:right w:val="none" w:sz="0" w:space="0" w:color="auto"/>
          </w:divBdr>
          <w:divsChild>
            <w:div w:id="1278219073">
              <w:marLeft w:val="0"/>
              <w:marRight w:val="0"/>
              <w:marTop w:val="0"/>
              <w:marBottom w:val="0"/>
              <w:divBdr>
                <w:top w:val="none" w:sz="0" w:space="0" w:color="auto"/>
                <w:left w:val="none" w:sz="0" w:space="0" w:color="auto"/>
                <w:bottom w:val="none" w:sz="0" w:space="0" w:color="auto"/>
                <w:right w:val="none" w:sz="0" w:space="0" w:color="auto"/>
              </w:divBdr>
              <w:divsChild>
                <w:div w:id="1790782549">
                  <w:marLeft w:val="0"/>
                  <w:marRight w:val="0"/>
                  <w:marTop w:val="0"/>
                  <w:marBottom w:val="0"/>
                  <w:divBdr>
                    <w:top w:val="none" w:sz="0" w:space="0" w:color="auto"/>
                    <w:left w:val="none" w:sz="0" w:space="0" w:color="auto"/>
                    <w:bottom w:val="none" w:sz="0" w:space="0" w:color="auto"/>
                    <w:right w:val="none" w:sz="0" w:space="0" w:color="auto"/>
                  </w:divBdr>
                  <w:divsChild>
                    <w:div w:id="24599648">
                      <w:marLeft w:val="0"/>
                      <w:marRight w:val="0"/>
                      <w:marTop w:val="0"/>
                      <w:marBottom w:val="0"/>
                      <w:divBdr>
                        <w:top w:val="none" w:sz="0" w:space="0" w:color="auto"/>
                        <w:left w:val="none" w:sz="0" w:space="0" w:color="auto"/>
                        <w:bottom w:val="none" w:sz="0" w:space="0" w:color="auto"/>
                        <w:right w:val="none" w:sz="0" w:space="0" w:color="auto"/>
                      </w:divBdr>
                      <w:divsChild>
                        <w:div w:id="1277563358">
                          <w:marLeft w:val="0"/>
                          <w:marRight w:val="0"/>
                          <w:marTop w:val="0"/>
                          <w:marBottom w:val="0"/>
                          <w:divBdr>
                            <w:top w:val="none" w:sz="0" w:space="0" w:color="auto"/>
                            <w:left w:val="none" w:sz="0" w:space="0" w:color="auto"/>
                            <w:bottom w:val="none" w:sz="0" w:space="0" w:color="auto"/>
                            <w:right w:val="none" w:sz="0" w:space="0" w:color="auto"/>
                          </w:divBdr>
                          <w:divsChild>
                            <w:div w:id="1168405234">
                              <w:marLeft w:val="0"/>
                              <w:marRight w:val="0"/>
                              <w:marTop w:val="0"/>
                              <w:marBottom w:val="0"/>
                              <w:divBdr>
                                <w:top w:val="none" w:sz="0" w:space="0" w:color="auto"/>
                                <w:left w:val="none" w:sz="0" w:space="0" w:color="auto"/>
                                <w:bottom w:val="none" w:sz="0" w:space="0" w:color="auto"/>
                                <w:right w:val="none" w:sz="0" w:space="0" w:color="auto"/>
                              </w:divBdr>
                              <w:divsChild>
                                <w:div w:id="16339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760134">
      <w:bodyDiv w:val="1"/>
      <w:marLeft w:val="0"/>
      <w:marRight w:val="0"/>
      <w:marTop w:val="0"/>
      <w:marBottom w:val="0"/>
      <w:divBdr>
        <w:top w:val="none" w:sz="0" w:space="0" w:color="auto"/>
        <w:left w:val="none" w:sz="0" w:space="0" w:color="auto"/>
        <w:bottom w:val="none" w:sz="0" w:space="0" w:color="auto"/>
        <w:right w:val="none" w:sz="0" w:space="0" w:color="auto"/>
      </w:divBdr>
      <w:divsChild>
        <w:div w:id="2038848848">
          <w:marLeft w:val="0"/>
          <w:marRight w:val="0"/>
          <w:marTop w:val="0"/>
          <w:marBottom w:val="0"/>
          <w:divBdr>
            <w:top w:val="none" w:sz="0" w:space="0" w:color="auto"/>
            <w:left w:val="none" w:sz="0" w:space="0" w:color="auto"/>
            <w:bottom w:val="none" w:sz="0" w:space="0" w:color="auto"/>
            <w:right w:val="none" w:sz="0" w:space="0" w:color="auto"/>
          </w:divBdr>
          <w:divsChild>
            <w:div w:id="707612193">
              <w:marLeft w:val="0"/>
              <w:marRight w:val="0"/>
              <w:marTop w:val="0"/>
              <w:marBottom w:val="0"/>
              <w:divBdr>
                <w:top w:val="none" w:sz="0" w:space="0" w:color="auto"/>
                <w:left w:val="none" w:sz="0" w:space="0" w:color="auto"/>
                <w:bottom w:val="none" w:sz="0" w:space="0" w:color="auto"/>
                <w:right w:val="none" w:sz="0" w:space="0" w:color="auto"/>
              </w:divBdr>
              <w:divsChild>
                <w:div w:id="934171478">
                  <w:marLeft w:val="0"/>
                  <w:marRight w:val="0"/>
                  <w:marTop w:val="0"/>
                  <w:marBottom w:val="0"/>
                  <w:divBdr>
                    <w:top w:val="none" w:sz="0" w:space="0" w:color="auto"/>
                    <w:left w:val="none" w:sz="0" w:space="0" w:color="auto"/>
                    <w:bottom w:val="none" w:sz="0" w:space="0" w:color="auto"/>
                    <w:right w:val="none" w:sz="0" w:space="0" w:color="auto"/>
                  </w:divBdr>
                  <w:divsChild>
                    <w:div w:id="1839156938">
                      <w:marLeft w:val="0"/>
                      <w:marRight w:val="0"/>
                      <w:marTop w:val="0"/>
                      <w:marBottom w:val="0"/>
                      <w:divBdr>
                        <w:top w:val="none" w:sz="0" w:space="0" w:color="auto"/>
                        <w:left w:val="none" w:sz="0" w:space="0" w:color="auto"/>
                        <w:bottom w:val="none" w:sz="0" w:space="0" w:color="auto"/>
                        <w:right w:val="none" w:sz="0" w:space="0" w:color="auto"/>
                      </w:divBdr>
                      <w:divsChild>
                        <w:div w:id="757209736">
                          <w:marLeft w:val="0"/>
                          <w:marRight w:val="0"/>
                          <w:marTop w:val="0"/>
                          <w:marBottom w:val="0"/>
                          <w:divBdr>
                            <w:top w:val="none" w:sz="0" w:space="0" w:color="auto"/>
                            <w:left w:val="none" w:sz="0" w:space="0" w:color="auto"/>
                            <w:bottom w:val="none" w:sz="0" w:space="0" w:color="auto"/>
                            <w:right w:val="none" w:sz="0" w:space="0" w:color="auto"/>
                          </w:divBdr>
                          <w:divsChild>
                            <w:div w:id="88359962">
                              <w:marLeft w:val="0"/>
                              <w:marRight w:val="0"/>
                              <w:marTop w:val="0"/>
                              <w:marBottom w:val="0"/>
                              <w:divBdr>
                                <w:top w:val="none" w:sz="0" w:space="0" w:color="auto"/>
                                <w:left w:val="none" w:sz="0" w:space="0" w:color="auto"/>
                                <w:bottom w:val="none" w:sz="0" w:space="0" w:color="auto"/>
                                <w:right w:val="none" w:sz="0" w:space="0" w:color="auto"/>
                              </w:divBdr>
                              <w:divsChild>
                                <w:div w:id="7032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40358">
      <w:bodyDiv w:val="1"/>
      <w:marLeft w:val="0"/>
      <w:marRight w:val="0"/>
      <w:marTop w:val="0"/>
      <w:marBottom w:val="0"/>
      <w:divBdr>
        <w:top w:val="none" w:sz="0" w:space="0" w:color="auto"/>
        <w:left w:val="none" w:sz="0" w:space="0" w:color="auto"/>
        <w:bottom w:val="none" w:sz="0" w:space="0" w:color="auto"/>
        <w:right w:val="none" w:sz="0" w:space="0" w:color="auto"/>
      </w:divBdr>
    </w:div>
    <w:div w:id="1981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child-care-subsidy-combined-annual-family-income" TargetMode="External"/><Relationship Id="rId18" Type="http://schemas.openxmlformats.org/officeDocument/2006/relationships/hyperlink" Target="file:///\\angsrv0\savfdc\Shannon's%20Folder\FDC\Forms\education.gov.au\childc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ervices/centrelink/child-care-subsidy/claiming" TargetMode="External"/><Relationship Id="rId17" Type="http://schemas.openxmlformats.org/officeDocument/2006/relationships/hyperlink" Target="https://www.humanservices.gov.au/paymentfinder" TargetMode="External"/><Relationship Id="rId2" Type="http://schemas.openxmlformats.org/officeDocument/2006/relationships/numbering" Target="numbering.xml"/><Relationship Id="rId16" Type="http://schemas.openxmlformats.org/officeDocument/2006/relationships/hyperlink" Target="https://www.education.gov.au/child-care-safety-n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sw.gov.au/immunisation/Pages/default.aspx" TargetMode="External"/><Relationship Id="rId5" Type="http://schemas.openxmlformats.org/officeDocument/2006/relationships/webSettings" Target="webSettings.xml"/><Relationship Id="rId15" Type="http://schemas.openxmlformats.org/officeDocument/2006/relationships/hyperlink" Target="https://www.education.gov.au/child-care-subsidy-service-typ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gov.au/child-care-subsidy-activity-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E3C8-A452-4952-9B41-D5B46EB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shannonc</dc:creator>
  <cp:lastModifiedBy>Ashley Sturgiss</cp:lastModifiedBy>
  <cp:revision>2</cp:revision>
  <cp:lastPrinted>2016-01-05T04:09:00Z</cp:lastPrinted>
  <dcterms:created xsi:type="dcterms:W3CDTF">2019-12-16T23:59:00Z</dcterms:created>
  <dcterms:modified xsi:type="dcterms:W3CDTF">2019-12-16T23:59:00Z</dcterms:modified>
</cp:coreProperties>
</file>